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0C6" w:rsidRDefault="004060C6" w:rsidP="004060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0C6">
        <w:rPr>
          <w:rFonts w:ascii="Times New Roman" w:hAnsi="Times New Roman" w:cs="Times New Roman"/>
          <w:b/>
          <w:sz w:val="28"/>
          <w:szCs w:val="28"/>
        </w:rPr>
        <w:t>Обзор изменений в законодательство</w:t>
      </w:r>
    </w:p>
    <w:p w:rsidR="00D57720" w:rsidRDefault="004060C6" w:rsidP="004060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520EE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r w:rsidRPr="004060C6">
        <w:rPr>
          <w:rFonts w:ascii="Times New Roman" w:hAnsi="Times New Roman" w:cs="Times New Roman"/>
          <w:sz w:val="28"/>
          <w:szCs w:val="28"/>
        </w:rPr>
        <w:t>-е</w:t>
      </w:r>
      <w:bookmarkEnd w:id="0"/>
      <w:r w:rsidRPr="004060C6">
        <w:rPr>
          <w:rFonts w:ascii="Times New Roman" w:hAnsi="Times New Roman" w:cs="Times New Roman"/>
          <w:sz w:val="28"/>
          <w:szCs w:val="28"/>
        </w:rPr>
        <w:t xml:space="preserve"> полугодие 2018 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060C6" w:rsidRPr="004060C6" w:rsidRDefault="004060C6" w:rsidP="004060C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712" w:type="dxa"/>
        <w:tblLook w:val="04A0" w:firstRow="1" w:lastRow="0" w:firstColumn="1" w:lastColumn="0" w:noHBand="0" w:noVBand="1"/>
      </w:tblPr>
      <w:tblGrid>
        <w:gridCol w:w="704"/>
        <w:gridCol w:w="4536"/>
        <w:gridCol w:w="2410"/>
        <w:gridCol w:w="7062"/>
      </w:tblGrid>
      <w:tr w:rsidR="009C6585" w:rsidRPr="00834EC0" w:rsidTr="008A6DAC">
        <w:tc>
          <w:tcPr>
            <w:tcW w:w="704" w:type="dxa"/>
          </w:tcPr>
          <w:p w:rsidR="004060C6" w:rsidRDefault="00834EC0" w:rsidP="00ED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834EC0" w:rsidRPr="00834EC0" w:rsidRDefault="00834EC0" w:rsidP="00ED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834EC0" w:rsidRPr="004060C6" w:rsidRDefault="00834EC0" w:rsidP="00ED7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0C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правовой акт</w:t>
            </w:r>
          </w:p>
        </w:tc>
        <w:tc>
          <w:tcPr>
            <w:tcW w:w="2410" w:type="dxa"/>
          </w:tcPr>
          <w:p w:rsidR="00834EC0" w:rsidRPr="004060C6" w:rsidRDefault="00834EC0" w:rsidP="00ED7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0C6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регулирования</w:t>
            </w:r>
          </w:p>
        </w:tc>
        <w:tc>
          <w:tcPr>
            <w:tcW w:w="7062" w:type="dxa"/>
          </w:tcPr>
          <w:p w:rsidR="00834EC0" w:rsidRPr="004060C6" w:rsidRDefault="00834EC0" w:rsidP="00ED7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0C6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</w:tr>
      <w:tr w:rsidR="008A6DAC" w:rsidRPr="00834EC0" w:rsidTr="008A6DAC">
        <w:tc>
          <w:tcPr>
            <w:tcW w:w="14712" w:type="dxa"/>
            <w:gridSpan w:val="4"/>
          </w:tcPr>
          <w:p w:rsidR="008A6DAC" w:rsidRPr="008A1400" w:rsidRDefault="00E0313D" w:rsidP="00ED7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00">
              <w:rPr>
                <w:rFonts w:ascii="Times New Roman" w:hAnsi="Times New Roman" w:cs="Times New Roman"/>
                <w:b/>
                <w:sz w:val="24"/>
                <w:szCs w:val="24"/>
              </w:rPr>
              <w:t>Акты Евразийского экономического союза</w:t>
            </w:r>
          </w:p>
        </w:tc>
      </w:tr>
      <w:tr w:rsidR="008A6DAC" w:rsidRPr="00834EC0" w:rsidTr="008A6DAC">
        <w:tc>
          <w:tcPr>
            <w:tcW w:w="704" w:type="dxa"/>
          </w:tcPr>
          <w:p w:rsidR="008A6DAC" w:rsidRDefault="008A6DAC" w:rsidP="00ED7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A6DAC" w:rsidRPr="007C44E6" w:rsidRDefault="00A520EE" w:rsidP="00ED7D83">
            <w:pPr>
              <w:autoSpaceDE w:val="0"/>
              <w:autoSpaceDN w:val="0"/>
              <w:adjustRightInd w:val="0"/>
              <w:ind w:left="42"/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8A6DAC" w:rsidRPr="007C44E6">
                <w:rPr>
                  <w:rFonts w:ascii="Times New Roman" w:hAnsi="Times New Roman" w:cs="Times New Roman"/>
                  <w:color w:val="0000FF"/>
                </w:rPr>
                <w:t>Решение</w:t>
              </w:r>
            </w:hyperlink>
            <w:r w:rsidR="008A6DAC" w:rsidRPr="007C44E6">
              <w:rPr>
                <w:rFonts w:ascii="Times New Roman" w:hAnsi="Times New Roman" w:cs="Times New Roman"/>
              </w:rPr>
              <w:t xml:space="preserve"> Совета Евразийской экономической комиссии от 13.07.2018 N 49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42"/>
              <w:jc w:val="both"/>
              <w:rPr>
                <w:rFonts w:ascii="Times New Roman" w:hAnsi="Times New Roman" w:cs="Times New Roman"/>
              </w:rPr>
            </w:pPr>
            <w:r w:rsidRPr="007C44E6">
              <w:rPr>
                <w:rFonts w:ascii="Times New Roman" w:hAnsi="Times New Roman" w:cs="Times New Roman"/>
              </w:rPr>
              <w:t>"Об утверждении Правил определения происхождения товаров, ввозимых на таможенную территорию Евразийского экономического союза (</w:t>
            </w:r>
            <w:proofErr w:type="spellStart"/>
            <w:r w:rsidRPr="007C44E6">
              <w:rPr>
                <w:rFonts w:ascii="Times New Roman" w:hAnsi="Times New Roman" w:cs="Times New Roman"/>
              </w:rPr>
              <w:t>непреференциальных</w:t>
            </w:r>
            <w:proofErr w:type="spellEnd"/>
            <w:r w:rsidRPr="007C44E6">
              <w:rPr>
                <w:rFonts w:ascii="Times New Roman" w:hAnsi="Times New Roman" w:cs="Times New Roman"/>
              </w:rPr>
              <w:t xml:space="preserve"> правил определения происхождения товаров)"</w:t>
            </w:r>
          </w:p>
          <w:p w:rsidR="008A6DAC" w:rsidRPr="007C44E6" w:rsidRDefault="008A6DAC" w:rsidP="00ED7D83">
            <w:pPr>
              <w:ind w:left="42"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A6DAC" w:rsidRPr="007C44E6" w:rsidRDefault="008A6DAC" w:rsidP="00ED7D83">
            <w:pPr>
              <w:ind w:lef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Таможенное администрирование</w:t>
            </w:r>
          </w:p>
        </w:tc>
        <w:tc>
          <w:tcPr>
            <w:tcW w:w="7062" w:type="dxa"/>
          </w:tcPr>
          <w:p w:rsidR="008A6DAC" w:rsidRPr="007C44E6" w:rsidRDefault="008A6DAC" w:rsidP="00ED7D83">
            <w:pPr>
              <w:autoSpaceDE w:val="0"/>
              <w:autoSpaceDN w:val="0"/>
              <w:adjustRightInd w:val="0"/>
              <w:ind w:left="42" w:firstLine="540"/>
              <w:jc w:val="both"/>
              <w:rPr>
                <w:rFonts w:ascii="Times New Roman" w:hAnsi="Times New Roman" w:cs="Times New Roman"/>
              </w:rPr>
            </w:pPr>
            <w:r w:rsidRPr="007C44E6">
              <w:rPr>
                <w:rFonts w:ascii="Times New Roman" w:hAnsi="Times New Roman" w:cs="Times New Roman"/>
                <w:b/>
                <w:bCs/>
              </w:rPr>
              <w:t>Утверждены правила определения происхождения товаров, ввозимых на таможенную территорию ЕАЭС (</w:t>
            </w:r>
            <w:proofErr w:type="spellStart"/>
            <w:r w:rsidRPr="007C44E6">
              <w:rPr>
                <w:rFonts w:ascii="Times New Roman" w:hAnsi="Times New Roman" w:cs="Times New Roman"/>
                <w:b/>
                <w:bCs/>
              </w:rPr>
              <w:t>непреференциальные</w:t>
            </w:r>
            <w:proofErr w:type="spellEnd"/>
            <w:r w:rsidRPr="007C44E6">
              <w:rPr>
                <w:rFonts w:ascii="Times New Roman" w:hAnsi="Times New Roman" w:cs="Times New Roman"/>
                <w:b/>
                <w:bCs/>
              </w:rPr>
              <w:t xml:space="preserve"> правила определения происхождения товаров)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42" w:firstLine="540"/>
              <w:jc w:val="both"/>
              <w:rPr>
                <w:rFonts w:ascii="Times New Roman" w:hAnsi="Times New Roman" w:cs="Times New Roman"/>
              </w:rPr>
            </w:pPr>
            <w:r w:rsidRPr="007C44E6">
              <w:rPr>
                <w:rFonts w:ascii="Times New Roman" w:hAnsi="Times New Roman" w:cs="Times New Roman"/>
              </w:rPr>
              <w:t>Правила применяются при ввозе товаров на таможенную территорию Евразийского экономического союза из стран, не являющихся его членами.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42" w:firstLine="540"/>
              <w:jc w:val="both"/>
              <w:rPr>
                <w:rFonts w:ascii="Times New Roman" w:hAnsi="Times New Roman" w:cs="Times New Roman"/>
              </w:rPr>
            </w:pPr>
            <w:r w:rsidRPr="007C44E6">
              <w:rPr>
                <w:rFonts w:ascii="Times New Roman" w:hAnsi="Times New Roman" w:cs="Times New Roman"/>
              </w:rPr>
              <w:t>Правила включают в себя, в числе прочего, критерии и особенности определения происхождения товаров, устанавливают порядок подтверждения происхождения товаров.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42" w:firstLine="540"/>
              <w:jc w:val="both"/>
              <w:rPr>
                <w:rFonts w:ascii="Times New Roman" w:hAnsi="Times New Roman" w:cs="Times New Roman"/>
              </w:rPr>
            </w:pPr>
            <w:r w:rsidRPr="007C44E6">
              <w:rPr>
                <w:rFonts w:ascii="Times New Roman" w:hAnsi="Times New Roman" w:cs="Times New Roman"/>
              </w:rPr>
              <w:t>В приложении приводятся требования к сертификату о происхождении товара.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42" w:firstLine="540"/>
              <w:jc w:val="both"/>
              <w:rPr>
                <w:rFonts w:ascii="Times New Roman" w:hAnsi="Times New Roman" w:cs="Times New Roman"/>
              </w:rPr>
            </w:pPr>
            <w:r w:rsidRPr="007C44E6">
              <w:rPr>
                <w:rFonts w:ascii="Times New Roman" w:hAnsi="Times New Roman" w:cs="Times New Roman"/>
              </w:rPr>
              <w:t>Настоящее Решение вступает в силу по истечении 180 календарных дней с даты его официального опубликования. С даты вступления в силу настоящего Решения прекращает действие Соглашение о единых правилах определения страны происхождения товаров от 25 января 2008 года.</w:t>
            </w:r>
          </w:p>
          <w:p w:rsidR="008A6DAC" w:rsidRPr="007C44E6" w:rsidRDefault="008A6DAC" w:rsidP="00ED7D83">
            <w:pPr>
              <w:ind w:left="42"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DAC" w:rsidRPr="00834EC0" w:rsidTr="008A6DAC">
        <w:tc>
          <w:tcPr>
            <w:tcW w:w="14712" w:type="dxa"/>
            <w:gridSpan w:val="4"/>
          </w:tcPr>
          <w:p w:rsidR="008A6DAC" w:rsidRPr="004060C6" w:rsidRDefault="008A6DAC" w:rsidP="00ED7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Акты Президента Российской Федерации</w:t>
            </w:r>
          </w:p>
        </w:tc>
      </w:tr>
      <w:tr w:rsidR="008A6DAC" w:rsidRPr="004E7B21" w:rsidTr="008A6DAC">
        <w:tc>
          <w:tcPr>
            <w:tcW w:w="704" w:type="dxa"/>
          </w:tcPr>
          <w:p w:rsidR="008A6DAC" w:rsidRPr="002F4F76" w:rsidRDefault="008A6DAC" w:rsidP="00ED7D83">
            <w:pPr>
              <w:pStyle w:val="a6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/>
              <w:jc w:val="both"/>
              <w:rPr>
                <w:rFonts w:ascii="Times New Roman" w:hAnsi="Times New Roman" w:cs="Times New Roman"/>
              </w:rPr>
            </w:pPr>
            <w:r w:rsidRPr="007C44E6">
              <w:rPr>
                <w:rFonts w:ascii="Times New Roman" w:hAnsi="Times New Roman" w:cs="Times New Roman"/>
              </w:rPr>
              <w:t xml:space="preserve">Федеральный </w:t>
            </w:r>
            <w:hyperlink r:id="rId7" w:history="1">
              <w:r w:rsidRPr="007C44E6">
                <w:rPr>
                  <w:rFonts w:ascii="Times New Roman" w:hAnsi="Times New Roman" w:cs="Times New Roman"/>
                  <w:color w:val="0000FF"/>
                </w:rPr>
                <w:t>закон</w:t>
              </w:r>
            </w:hyperlink>
            <w:r w:rsidRPr="007C44E6">
              <w:rPr>
                <w:rFonts w:ascii="Times New Roman" w:hAnsi="Times New Roman" w:cs="Times New Roman"/>
              </w:rPr>
              <w:t xml:space="preserve"> от 29.07.2018 N 253-ФЗ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/>
              <w:jc w:val="both"/>
              <w:rPr>
                <w:rFonts w:ascii="Times New Roman" w:hAnsi="Times New Roman" w:cs="Times New Roman"/>
              </w:rPr>
            </w:pPr>
            <w:r w:rsidRPr="007C44E6">
              <w:rPr>
                <w:rFonts w:ascii="Times New Roman" w:hAnsi="Times New Roman" w:cs="Times New Roman"/>
              </w:rPr>
              <w:t>"О внесении изменений в Федеральный закон "Устав железнодорожного транспорта Российской Федерации"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A6DAC" w:rsidRPr="007C44E6" w:rsidRDefault="008A6DAC" w:rsidP="00ED7D83">
            <w:pPr>
              <w:ind w:left="1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7062" w:type="dxa"/>
          </w:tcPr>
          <w:p w:rsidR="008A6DAC" w:rsidRPr="00825DA1" w:rsidRDefault="008A6DAC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  <w:b/>
              </w:rPr>
            </w:pPr>
            <w:r w:rsidRPr="00825DA1">
              <w:rPr>
                <w:rFonts w:ascii="Times New Roman" w:hAnsi="Times New Roman" w:cs="Times New Roman"/>
                <w:b/>
                <w:bCs/>
              </w:rPr>
              <w:t>Расширен перечень лиц, ответственных за убытки, связанные с аварийными ситуациями, возникшие в процессе перевозки грузов железнодорожным транспортом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</w:rPr>
            </w:pPr>
            <w:r w:rsidRPr="007C44E6">
              <w:rPr>
                <w:rFonts w:ascii="Times New Roman" w:hAnsi="Times New Roman" w:cs="Times New Roman"/>
              </w:rPr>
              <w:t xml:space="preserve">Определено, что ответственность за убытки, возникшие в процессе перевозки, загрязнение окружающей среды, за перерывы в движении поездов, несут не только грузоотправители, грузополучатели, перевозчики, владельцы инфраструктур, но и иные физические и юридические лица в связи с произошедшими по их вине </w:t>
            </w:r>
            <w:r w:rsidRPr="007C44E6">
              <w:rPr>
                <w:rFonts w:ascii="Times New Roman" w:hAnsi="Times New Roman" w:cs="Times New Roman"/>
              </w:rPr>
              <w:lastRenderedPageBreak/>
              <w:t>аварийными ситуациями, в том числе возмещают расходы на ликвидацию таких ситуаций.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</w:rPr>
            </w:pPr>
            <w:r w:rsidRPr="007C44E6">
              <w:rPr>
                <w:rFonts w:ascii="Times New Roman" w:hAnsi="Times New Roman" w:cs="Times New Roman"/>
              </w:rPr>
              <w:t xml:space="preserve">Установлено также, что </w:t>
            </w:r>
            <w:proofErr w:type="spellStart"/>
            <w:r w:rsidRPr="007C44E6">
              <w:rPr>
                <w:rFonts w:ascii="Times New Roman" w:hAnsi="Times New Roman" w:cs="Times New Roman"/>
              </w:rPr>
              <w:t>Росжелдор</w:t>
            </w:r>
            <w:proofErr w:type="spellEnd"/>
            <w:r w:rsidRPr="007C44E6">
              <w:rPr>
                <w:rFonts w:ascii="Times New Roman" w:hAnsi="Times New Roman" w:cs="Times New Roman"/>
              </w:rPr>
              <w:t xml:space="preserve"> по согласованию с федеральным органом исполнительной власти по регулированию естественных монополий на транспорте утверждает порядок проведения текущего </w:t>
            </w:r>
            <w:proofErr w:type="spellStart"/>
            <w:r w:rsidRPr="007C44E6">
              <w:rPr>
                <w:rFonts w:ascii="Times New Roman" w:hAnsi="Times New Roman" w:cs="Times New Roman"/>
              </w:rPr>
              <w:t>отцепочного</w:t>
            </w:r>
            <w:proofErr w:type="spellEnd"/>
            <w:r w:rsidRPr="007C44E6">
              <w:rPr>
                <w:rFonts w:ascii="Times New Roman" w:hAnsi="Times New Roman" w:cs="Times New Roman"/>
              </w:rPr>
              <w:t xml:space="preserve"> ремонта грузовых вагонов, включающий в себя: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</w:rPr>
            </w:pPr>
            <w:r w:rsidRPr="007C44E6">
              <w:rPr>
                <w:rFonts w:ascii="Times New Roman" w:hAnsi="Times New Roman" w:cs="Times New Roman"/>
              </w:rPr>
              <w:t xml:space="preserve">- критерии определения обеспеченности инфраструктуры пунктами текущего </w:t>
            </w:r>
            <w:proofErr w:type="spellStart"/>
            <w:r w:rsidRPr="007C44E6">
              <w:rPr>
                <w:rFonts w:ascii="Times New Roman" w:hAnsi="Times New Roman" w:cs="Times New Roman"/>
              </w:rPr>
              <w:t>отцепочного</w:t>
            </w:r>
            <w:proofErr w:type="spellEnd"/>
            <w:r w:rsidRPr="007C44E6">
              <w:rPr>
                <w:rFonts w:ascii="Times New Roman" w:hAnsi="Times New Roman" w:cs="Times New Roman"/>
              </w:rPr>
              <w:t xml:space="preserve"> ремонта грузовых вагонов,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</w:rPr>
            </w:pPr>
            <w:r w:rsidRPr="007C44E6">
              <w:rPr>
                <w:rFonts w:ascii="Times New Roman" w:hAnsi="Times New Roman" w:cs="Times New Roman"/>
              </w:rPr>
              <w:t xml:space="preserve">- перечень неисправностей груженых или порожних грузовых вагонов, требующих текущего </w:t>
            </w:r>
            <w:proofErr w:type="spellStart"/>
            <w:r w:rsidRPr="007C44E6">
              <w:rPr>
                <w:rFonts w:ascii="Times New Roman" w:hAnsi="Times New Roman" w:cs="Times New Roman"/>
              </w:rPr>
              <w:t>отцепочного</w:t>
            </w:r>
            <w:proofErr w:type="spellEnd"/>
            <w:r w:rsidRPr="007C44E6">
              <w:rPr>
                <w:rFonts w:ascii="Times New Roman" w:hAnsi="Times New Roman" w:cs="Times New Roman"/>
              </w:rPr>
              <w:t xml:space="preserve"> ремонта грузовых вагонов,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</w:rPr>
            </w:pPr>
            <w:r w:rsidRPr="007C44E6">
              <w:rPr>
                <w:rFonts w:ascii="Times New Roman" w:hAnsi="Times New Roman" w:cs="Times New Roman"/>
              </w:rPr>
              <w:t xml:space="preserve">- ответственность за качество проведения текущего </w:t>
            </w:r>
            <w:proofErr w:type="spellStart"/>
            <w:r w:rsidRPr="007C44E6">
              <w:rPr>
                <w:rFonts w:ascii="Times New Roman" w:hAnsi="Times New Roman" w:cs="Times New Roman"/>
              </w:rPr>
              <w:t>отцепочного</w:t>
            </w:r>
            <w:proofErr w:type="spellEnd"/>
            <w:r w:rsidRPr="007C44E6">
              <w:rPr>
                <w:rFonts w:ascii="Times New Roman" w:hAnsi="Times New Roman" w:cs="Times New Roman"/>
              </w:rPr>
              <w:t xml:space="preserve"> ремонта грузовых вагонов,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</w:rPr>
            </w:pPr>
            <w:r w:rsidRPr="007C44E6">
              <w:rPr>
                <w:rFonts w:ascii="Times New Roman" w:hAnsi="Times New Roman" w:cs="Times New Roman"/>
              </w:rPr>
              <w:t xml:space="preserve">- порядок отцепки и прицепки груженых или порожних грузовых вагонов в пути следования в целях проведения текущего </w:t>
            </w:r>
            <w:proofErr w:type="spellStart"/>
            <w:r w:rsidRPr="007C44E6">
              <w:rPr>
                <w:rFonts w:ascii="Times New Roman" w:hAnsi="Times New Roman" w:cs="Times New Roman"/>
              </w:rPr>
              <w:t>отцепочного</w:t>
            </w:r>
            <w:proofErr w:type="spellEnd"/>
            <w:r w:rsidRPr="007C44E6">
              <w:rPr>
                <w:rFonts w:ascii="Times New Roman" w:hAnsi="Times New Roman" w:cs="Times New Roman"/>
              </w:rPr>
              <w:t xml:space="preserve"> ремонта грузовых вагонов,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</w:rPr>
            </w:pPr>
            <w:r w:rsidRPr="007C44E6">
              <w:rPr>
                <w:rFonts w:ascii="Times New Roman" w:hAnsi="Times New Roman" w:cs="Times New Roman"/>
              </w:rPr>
              <w:t xml:space="preserve">- сроки направления груженых или порожних грузовых вагонов на текущий </w:t>
            </w:r>
            <w:proofErr w:type="spellStart"/>
            <w:r w:rsidRPr="007C44E6">
              <w:rPr>
                <w:rFonts w:ascii="Times New Roman" w:hAnsi="Times New Roman" w:cs="Times New Roman"/>
              </w:rPr>
              <w:t>отцепочный</w:t>
            </w:r>
            <w:proofErr w:type="spellEnd"/>
            <w:r w:rsidRPr="007C44E6">
              <w:rPr>
                <w:rFonts w:ascii="Times New Roman" w:hAnsi="Times New Roman" w:cs="Times New Roman"/>
              </w:rPr>
              <w:t xml:space="preserve"> ремонт грузовых вагонов,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</w:rPr>
            </w:pPr>
            <w:r w:rsidRPr="007C44E6">
              <w:rPr>
                <w:rFonts w:ascii="Times New Roman" w:hAnsi="Times New Roman" w:cs="Times New Roman"/>
              </w:rPr>
              <w:t xml:space="preserve">- порядок определения размера платы перевозчику и (или) владельцу инфраструктуры в связи с такими отцепкой и прицепкой в случае, если текущий </w:t>
            </w:r>
            <w:proofErr w:type="spellStart"/>
            <w:r w:rsidRPr="007C44E6">
              <w:rPr>
                <w:rFonts w:ascii="Times New Roman" w:hAnsi="Times New Roman" w:cs="Times New Roman"/>
              </w:rPr>
              <w:t>отцепочный</w:t>
            </w:r>
            <w:proofErr w:type="spellEnd"/>
            <w:r w:rsidRPr="007C44E6">
              <w:rPr>
                <w:rFonts w:ascii="Times New Roman" w:hAnsi="Times New Roman" w:cs="Times New Roman"/>
              </w:rPr>
              <w:t xml:space="preserve"> ремонт грузовых вагонов был проведен по причинам, не зависящим от перевозчика и (или) владельца инфраструктуры.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</w:rPr>
            </w:pPr>
            <w:r w:rsidRPr="007C44E6">
              <w:rPr>
                <w:rFonts w:ascii="Times New Roman" w:hAnsi="Times New Roman" w:cs="Times New Roman"/>
              </w:rPr>
              <w:t>Закон вступает в силу по истечении девяноста дней после дня его официального опубликования.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A6DAC" w:rsidRPr="004E7B21" w:rsidTr="008A6DAC">
        <w:tc>
          <w:tcPr>
            <w:tcW w:w="704" w:type="dxa"/>
          </w:tcPr>
          <w:p w:rsidR="008A6DAC" w:rsidRPr="002F4F76" w:rsidRDefault="008A6DAC" w:rsidP="00ED7D83">
            <w:pPr>
              <w:pStyle w:val="a6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/>
              <w:jc w:val="both"/>
              <w:rPr>
                <w:rFonts w:ascii="Times New Roman" w:hAnsi="Times New Roman" w:cs="Times New Roman"/>
              </w:rPr>
            </w:pPr>
            <w:r w:rsidRPr="007C44E6">
              <w:rPr>
                <w:rFonts w:ascii="Times New Roman" w:hAnsi="Times New Roman" w:cs="Times New Roman"/>
              </w:rPr>
              <w:t xml:space="preserve">Федеральный </w:t>
            </w:r>
            <w:hyperlink r:id="rId8" w:history="1">
              <w:r w:rsidRPr="007C44E6">
                <w:rPr>
                  <w:rFonts w:ascii="Times New Roman" w:hAnsi="Times New Roman" w:cs="Times New Roman"/>
                  <w:color w:val="0000FF"/>
                </w:rPr>
                <w:t>закон</w:t>
              </w:r>
            </w:hyperlink>
            <w:r w:rsidRPr="007C44E6">
              <w:rPr>
                <w:rFonts w:ascii="Times New Roman" w:hAnsi="Times New Roman" w:cs="Times New Roman"/>
              </w:rPr>
              <w:t xml:space="preserve"> от 29.07.2018 N 271-ФЗ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/>
              <w:jc w:val="both"/>
              <w:rPr>
                <w:rFonts w:ascii="Times New Roman" w:hAnsi="Times New Roman" w:cs="Times New Roman"/>
              </w:rPr>
            </w:pPr>
            <w:r w:rsidRPr="007C44E6">
              <w:rPr>
                <w:rFonts w:ascii="Times New Roman" w:hAnsi="Times New Roman" w:cs="Times New Roman"/>
              </w:rPr>
              <w:t>"О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объектов, гидротехнических сооружений и объектов электроэнергетики"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A6DAC" w:rsidRDefault="008A6DAC" w:rsidP="00ED7D83">
            <w:pPr>
              <w:ind w:left="1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</w:t>
            </w:r>
          </w:p>
          <w:p w:rsidR="008A6DAC" w:rsidRPr="007C44E6" w:rsidRDefault="008A6DAC" w:rsidP="00ED7D83">
            <w:pPr>
              <w:ind w:left="1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Профобразование</w:t>
            </w:r>
          </w:p>
        </w:tc>
        <w:tc>
          <w:tcPr>
            <w:tcW w:w="7062" w:type="dxa"/>
          </w:tcPr>
          <w:p w:rsidR="008A6DAC" w:rsidRPr="00825DA1" w:rsidRDefault="008A6DAC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  <w:b/>
              </w:rPr>
            </w:pPr>
            <w:r w:rsidRPr="00825DA1">
              <w:rPr>
                <w:rFonts w:ascii="Times New Roman" w:hAnsi="Times New Roman" w:cs="Times New Roman"/>
                <w:b/>
                <w:bCs/>
              </w:rPr>
              <w:t>Работники, связанные со строительством опасных производственных объектов, обязаны не реже одного раза в 5 лет получать дополнительное профессиональное образование в области промышленной безопасности и проходить аттестацию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</w:rPr>
            </w:pPr>
            <w:r w:rsidRPr="007C44E6">
              <w:rPr>
                <w:rFonts w:ascii="Times New Roman" w:hAnsi="Times New Roman" w:cs="Times New Roman"/>
              </w:rPr>
              <w:t xml:space="preserve">Соответствующее положение внесено в закон о промышленной безопасности опасных производственных объектов. Речь идет о работниках, в том числе руководителях организаций, осуществляющих профессиональную деятельность, связанную с проектированием, строительством, эксплуатацией, реконструкцией, </w:t>
            </w:r>
            <w:r w:rsidRPr="007C44E6">
              <w:rPr>
                <w:rFonts w:ascii="Times New Roman" w:hAnsi="Times New Roman" w:cs="Times New Roman"/>
              </w:rPr>
              <w:lastRenderedPageBreak/>
              <w:t>капитальным ремонтом, техническим перевооружением, консервацией и ликвидацией опасного производственного объекта, а также изготовлением, монтажом, наладкой, обслуживанием и ремонтом технических устройств, применяемых на опасном производственном объекте. Категории таких работников определяются Правительством РФ.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</w:rPr>
            </w:pPr>
            <w:r w:rsidRPr="007C44E6">
              <w:rPr>
                <w:rFonts w:ascii="Times New Roman" w:hAnsi="Times New Roman" w:cs="Times New Roman"/>
              </w:rPr>
              <w:t>Первичная аттестация работников в области промышленной безопасности проводится не позднее одного месяца: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</w:rPr>
            </w:pPr>
            <w:r w:rsidRPr="007C44E6">
              <w:rPr>
                <w:rFonts w:ascii="Times New Roman" w:hAnsi="Times New Roman" w:cs="Times New Roman"/>
              </w:rPr>
              <w:t>- при назначении на соответствующую должность;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</w:rPr>
            </w:pPr>
            <w:r w:rsidRPr="007C44E6">
              <w:rPr>
                <w:rFonts w:ascii="Times New Roman" w:hAnsi="Times New Roman" w:cs="Times New Roman"/>
              </w:rPr>
              <w:t>- при переводе на другую работу, если при исполнении трудовых обязанностей на этой работе требуется проведение аттестации по другим областям аттестации;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</w:rPr>
            </w:pPr>
            <w:r w:rsidRPr="007C44E6">
              <w:rPr>
                <w:rFonts w:ascii="Times New Roman" w:hAnsi="Times New Roman" w:cs="Times New Roman"/>
              </w:rPr>
              <w:t>- при заключении трудового договора с другим работодателем, если при исполнении трудовых обязанностей на этой работе требуется проведение аттестации по другим областям аттестации.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</w:rPr>
            </w:pPr>
            <w:r w:rsidRPr="007C44E6">
              <w:rPr>
                <w:rFonts w:ascii="Times New Roman" w:hAnsi="Times New Roman" w:cs="Times New Roman"/>
              </w:rPr>
              <w:t>Внеочередная аттестация работников в области промышленной безопасности проводится в случаях, определенных Правительством РФ.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</w:rPr>
            </w:pPr>
            <w:r w:rsidRPr="007C44E6">
              <w:rPr>
                <w:rFonts w:ascii="Times New Roman" w:hAnsi="Times New Roman" w:cs="Times New Roman"/>
              </w:rPr>
              <w:t>Кроме того, аттестацию также должны проходить работники, связанные: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</w:rPr>
            </w:pPr>
            <w:r w:rsidRPr="007C44E6">
              <w:rPr>
                <w:rFonts w:ascii="Times New Roman" w:hAnsi="Times New Roman" w:cs="Times New Roman"/>
              </w:rPr>
              <w:t>- с проектированием, строительством, капитальным ремонтом, эксплуатацией, реконструкцией, консервацией и ликвидацией, а также техническим обслуживанием, эксплуатационным контролем и текущим ремонтом гидротехнических сооружений;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</w:rPr>
            </w:pPr>
            <w:r w:rsidRPr="007C44E6">
              <w:rPr>
                <w:rFonts w:ascii="Times New Roman" w:hAnsi="Times New Roman" w:cs="Times New Roman"/>
              </w:rPr>
              <w:t xml:space="preserve">- с эксплуатацией объектов электроэнергетики и </w:t>
            </w:r>
            <w:proofErr w:type="spellStart"/>
            <w:r w:rsidRPr="007C44E6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7C44E6">
              <w:rPr>
                <w:rFonts w:ascii="Times New Roman" w:hAnsi="Times New Roman" w:cs="Times New Roman"/>
              </w:rPr>
              <w:t xml:space="preserve"> установок, с реализацией функций по оперативно-диспетчерскому управлению в электроэнергетике.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</w:rPr>
            </w:pPr>
            <w:r w:rsidRPr="007C44E6">
              <w:rPr>
                <w:rFonts w:ascii="Times New Roman" w:hAnsi="Times New Roman" w:cs="Times New Roman"/>
              </w:rPr>
              <w:t>Закон вступает в силу с 1 января 2019 года. Документы об аттестации в области промышленной безопасности, по вопросам безопасности гидротехнических сооружений, по вопросам безопасности в сфере электроэнергетики, выданные в установленном порядке до дня вступления в силу закона, действительны до окончания срока их действия.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A6DAC" w:rsidRPr="004E7B21" w:rsidTr="008A6DAC">
        <w:tc>
          <w:tcPr>
            <w:tcW w:w="704" w:type="dxa"/>
          </w:tcPr>
          <w:p w:rsidR="008A6DAC" w:rsidRPr="002F4F76" w:rsidRDefault="008A6DAC" w:rsidP="00ED7D83">
            <w:pPr>
              <w:pStyle w:val="a6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/>
              <w:jc w:val="both"/>
              <w:rPr>
                <w:rFonts w:ascii="Times New Roman" w:hAnsi="Times New Roman" w:cs="Times New Roman"/>
              </w:rPr>
            </w:pPr>
            <w:r w:rsidRPr="007C44E6">
              <w:rPr>
                <w:rFonts w:ascii="Times New Roman" w:hAnsi="Times New Roman" w:cs="Times New Roman"/>
              </w:rPr>
              <w:t xml:space="preserve">Федеральный </w:t>
            </w:r>
            <w:hyperlink r:id="rId9" w:history="1">
              <w:r w:rsidRPr="007C44E6">
                <w:rPr>
                  <w:rFonts w:ascii="Times New Roman" w:hAnsi="Times New Roman" w:cs="Times New Roman"/>
                  <w:color w:val="0000FF"/>
                </w:rPr>
                <w:t>закон</w:t>
              </w:r>
            </w:hyperlink>
            <w:r w:rsidRPr="007C44E6">
              <w:rPr>
                <w:rFonts w:ascii="Times New Roman" w:hAnsi="Times New Roman" w:cs="Times New Roman"/>
              </w:rPr>
              <w:t xml:space="preserve"> от 29.07.2018 N 252-ФЗ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/>
              <w:jc w:val="both"/>
              <w:rPr>
                <w:rFonts w:ascii="Times New Roman" w:hAnsi="Times New Roman" w:cs="Times New Roman"/>
              </w:rPr>
            </w:pPr>
            <w:r w:rsidRPr="007C44E6">
              <w:rPr>
                <w:rFonts w:ascii="Times New Roman" w:hAnsi="Times New Roman" w:cs="Times New Roman"/>
              </w:rPr>
              <w:t xml:space="preserve">"О внесении изменений в Федеральный </w:t>
            </w:r>
            <w:r w:rsidRPr="007C44E6">
              <w:rPr>
                <w:rFonts w:ascii="Times New Roman" w:hAnsi="Times New Roman" w:cs="Times New Roman"/>
              </w:rPr>
              <w:lastRenderedPageBreak/>
              <w:t>закон "Об охране окружающей среды" и статьи 1 и 5 Федерального закона "О внесении изменений в Федеральный закон "Об охране окружающей среды" и отдельные законодательные акты Российской Федерации" в части создания систем автоматического контроля выбросов загрязняющих веществ, сбросов загрязняющих веществ"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A6DAC" w:rsidRPr="007C44E6" w:rsidRDefault="008A6DAC" w:rsidP="00ED7D83">
            <w:pPr>
              <w:ind w:left="1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Экология</w:t>
            </w:r>
          </w:p>
        </w:tc>
        <w:tc>
          <w:tcPr>
            <w:tcW w:w="7062" w:type="dxa"/>
          </w:tcPr>
          <w:p w:rsidR="008A6DAC" w:rsidRPr="00825DA1" w:rsidRDefault="008A6DAC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25DA1">
              <w:rPr>
                <w:rFonts w:ascii="Times New Roman" w:hAnsi="Times New Roman" w:cs="Times New Roman"/>
                <w:b/>
                <w:bCs/>
              </w:rPr>
              <w:t xml:space="preserve">На объектах НВОС I категории вводится система автоматического контроля выбросов и сбросов загрязняющих </w:t>
            </w:r>
            <w:r w:rsidRPr="00825DA1">
              <w:rPr>
                <w:rFonts w:ascii="Times New Roman" w:hAnsi="Times New Roman" w:cs="Times New Roman"/>
                <w:b/>
                <w:bCs/>
              </w:rPr>
              <w:lastRenderedPageBreak/>
              <w:t>веществ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>Устанавливается, что объекты I категории, оказывающие негативное воздействие на окружающую среду, виды которых устанавливаются Правительством РФ, должны быть оснащены автоматическими средствами измерения и учета показателей выбросов загрязняющих веществ и (или) сбросов загрязняющих веществ, а также техническими средствами фиксации и передачи информации о показателях выбросов и сбросов загрязняющих веществ в государственный реестр объектов, оказывающих негативное воздействие на окружающую среду, на основании программы создания системы автоматического контроля.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>Вводятся требования к программам создания системы автоматического контроля, в которой должны определяться, помимо прочего, стационарные источники и показатели выбросов загрязняющих веществ и (или) сбросов загрязняющих веществ, подлежащие автоматическому контролю, места и сроки установки автоматических средств измерения и учета показателей выбросов загрязняющих веществ и (или) сбросов загрязняющих веществ, а также технических средств фиксации и передачи информации о показателях выбросов загрязняющих веществ и (или) сбросов загрязняющих веществ в государственный реестр объектов, оказывающих негативное воздействие на окружающую среду, состав и форма передаваемой информации.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>Правительство РФ наделяется полномочиями по утверждению правил создания и эксплуатации системы автоматического контроля.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>Федеральный закон вступает в силу со дня его официального опубликования, за исключением положений об оснащении объектов негативного воздействия системами автоматического контроля, вступающих в силу с 1 января 2019 года.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A6DAC" w:rsidRPr="004E7B21" w:rsidTr="008A6DAC">
        <w:tc>
          <w:tcPr>
            <w:tcW w:w="704" w:type="dxa"/>
          </w:tcPr>
          <w:p w:rsidR="008A6DAC" w:rsidRPr="002F4F76" w:rsidRDefault="008A6DAC" w:rsidP="00ED7D83">
            <w:pPr>
              <w:pStyle w:val="a6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10" w:history="1">
              <w:r w:rsidRPr="007C44E6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7C44E6">
              <w:rPr>
                <w:rFonts w:ascii="Times New Roman" w:hAnsi="Times New Roman" w:cs="Times New Roman"/>
                <w:bCs/>
              </w:rPr>
              <w:t xml:space="preserve"> от 29.07.2018 N 223-ФЗ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>"О ратификации Протокола о внесении изменений в Соглашение о Правилах определения страны происхождения товаров в Содружестве Независимых Государств от 20 ноября 2009 года"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A6DAC" w:rsidRPr="007C44E6" w:rsidRDefault="008A6DAC" w:rsidP="00ED7D83">
            <w:pPr>
              <w:ind w:left="1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Торговля</w:t>
            </w:r>
          </w:p>
        </w:tc>
        <w:tc>
          <w:tcPr>
            <w:tcW w:w="7062" w:type="dxa"/>
          </w:tcPr>
          <w:p w:rsidR="008A6DAC" w:rsidRPr="00825DA1" w:rsidRDefault="008A6DAC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  <w:b/>
              </w:rPr>
            </w:pPr>
            <w:r w:rsidRPr="00825DA1">
              <w:rPr>
                <w:rFonts w:ascii="Times New Roman" w:hAnsi="Times New Roman" w:cs="Times New Roman"/>
                <w:b/>
                <w:bCs/>
              </w:rPr>
              <w:t>Россией ратифицирован протокол о внесении изменений в Соглашение о Правилах определения страны происхождения товаров в СНГ от 20 ноября 2009 года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</w:rPr>
            </w:pPr>
            <w:r w:rsidRPr="007C44E6">
              <w:rPr>
                <w:rFonts w:ascii="Times New Roman" w:hAnsi="Times New Roman" w:cs="Times New Roman"/>
              </w:rPr>
              <w:t xml:space="preserve">Протокол был подписан 3 ноября 2017 года в Ташкенте. Согласно Протоколу, изложен в новой редакции раздел 9 Правил, касающийся оснований для </w:t>
            </w:r>
            <w:proofErr w:type="spellStart"/>
            <w:r w:rsidRPr="007C44E6">
              <w:rPr>
                <w:rFonts w:ascii="Times New Roman" w:hAnsi="Times New Roman" w:cs="Times New Roman"/>
              </w:rPr>
              <w:t>непредоставления</w:t>
            </w:r>
            <w:proofErr w:type="spellEnd"/>
            <w:r w:rsidRPr="007C44E6">
              <w:rPr>
                <w:rFonts w:ascii="Times New Roman" w:hAnsi="Times New Roman" w:cs="Times New Roman"/>
              </w:rPr>
              <w:t xml:space="preserve"> режима свободной </w:t>
            </w:r>
            <w:r w:rsidRPr="007C44E6">
              <w:rPr>
                <w:rFonts w:ascii="Times New Roman" w:hAnsi="Times New Roman" w:cs="Times New Roman"/>
              </w:rPr>
              <w:lastRenderedPageBreak/>
              <w:t>торговли, предусматривающий: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</w:rPr>
            </w:pPr>
            <w:r w:rsidRPr="007C44E6">
              <w:rPr>
                <w:rFonts w:ascii="Times New Roman" w:hAnsi="Times New Roman" w:cs="Times New Roman"/>
              </w:rPr>
              <w:t>- актуализацию перечня условий, при которых таможенный орган вправе не предоставить режим свободной торговли, с учетом положений о проверяющем (верифицирующем) органе и декларации о происхождении товаров;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</w:rPr>
            </w:pPr>
            <w:r w:rsidRPr="007C44E6">
              <w:rPr>
                <w:rFonts w:ascii="Times New Roman" w:hAnsi="Times New Roman" w:cs="Times New Roman"/>
              </w:rPr>
              <w:t>- исключение возможности предоставления режима свободной торговли на основании письма уполномоченного органа без сертификата о происхождении товара формы СТ-1, соответствующего требованиям Правил;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</w:rPr>
            </w:pPr>
            <w:r w:rsidRPr="007C44E6">
              <w:rPr>
                <w:rFonts w:ascii="Times New Roman" w:hAnsi="Times New Roman" w:cs="Times New Roman"/>
              </w:rPr>
              <w:t>- установление необходимости уведомления уполномоченным органом, выдавшим сертификат о происхождении товара формы СТ-1, таможенного органа страны ввоза об аннулировании сертификата о происхождении товара формы СТ-1;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</w:rPr>
            </w:pPr>
            <w:r w:rsidRPr="007C44E6">
              <w:rPr>
                <w:rFonts w:ascii="Times New Roman" w:hAnsi="Times New Roman" w:cs="Times New Roman"/>
              </w:rPr>
              <w:t xml:space="preserve">- закрепление нормы о </w:t>
            </w:r>
            <w:proofErr w:type="spellStart"/>
            <w:r w:rsidRPr="007C44E6">
              <w:rPr>
                <w:rFonts w:ascii="Times New Roman" w:hAnsi="Times New Roman" w:cs="Times New Roman"/>
              </w:rPr>
              <w:t>невлиянии</w:t>
            </w:r>
            <w:proofErr w:type="spellEnd"/>
            <w:r w:rsidRPr="007C44E6">
              <w:rPr>
                <w:rFonts w:ascii="Times New Roman" w:hAnsi="Times New Roman" w:cs="Times New Roman"/>
              </w:rPr>
              <w:t xml:space="preserve"> опечаток в сертификате о происхождении товара формы СТ-1 на предоставление режима свободной торговли.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</w:rPr>
            </w:pPr>
            <w:r w:rsidRPr="007C44E6">
              <w:rPr>
                <w:rFonts w:ascii="Times New Roman" w:hAnsi="Times New Roman" w:cs="Times New Roman"/>
              </w:rPr>
              <w:t>Кроме того, Правила дополняются новым разделом "Восстановление режима свободной торговли", устанавливающим основания, достаточные для предоставления режима свободной торговли после выпуска товаров, а именно - соблюдение срока 12 месяцев с даты регистрации таможенной декларации, выполнение требований к документальному подтверждению происхождения товара, получение ответа из уполномоченного или проверяющего (верифицирующего) органа в случае направления запроса.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A6DAC" w:rsidRPr="004E7B21" w:rsidTr="008A6DAC">
        <w:tc>
          <w:tcPr>
            <w:tcW w:w="704" w:type="dxa"/>
          </w:tcPr>
          <w:p w:rsidR="008A6DAC" w:rsidRPr="002F4F76" w:rsidRDefault="008A6DAC" w:rsidP="00ED7D83">
            <w:pPr>
              <w:pStyle w:val="a6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A6DAC" w:rsidRPr="007C44E6" w:rsidRDefault="00A520EE" w:rsidP="00ED7D83">
            <w:pPr>
              <w:autoSpaceDE w:val="0"/>
              <w:autoSpaceDN w:val="0"/>
              <w:adjustRightInd w:val="0"/>
              <w:ind w:left="184"/>
              <w:jc w:val="both"/>
              <w:rPr>
                <w:rFonts w:ascii="Times New Roman" w:hAnsi="Times New Roman" w:cs="Times New Roman"/>
                <w:bCs/>
              </w:rPr>
            </w:pPr>
            <w:hyperlink r:id="rId11" w:history="1">
              <w:r w:rsidR="008A6DAC" w:rsidRPr="007C44E6">
                <w:rPr>
                  <w:rFonts w:ascii="Times New Roman" w:hAnsi="Times New Roman" w:cs="Times New Roman"/>
                  <w:bCs/>
                  <w:color w:val="0000FF"/>
                </w:rPr>
                <w:t>Указ</w:t>
              </w:r>
            </w:hyperlink>
            <w:r w:rsidR="008A6DAC" w:rsidRPr="007C44E6">
              <w:rPr>
                <w:rFonts w:ascii="Times New Roman" w:hAnsi="Times New Roman" w:cs="Times New Roman"/>
                <w:bCs/>
              </w:rPr>
              <w:t xml:space="preserve"> Президента РФ от 19.07.2018 N 444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>"Об упорядочении деятельности совещательных и консультативных органов при Президенте Российской Федерации"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8A6DAC" w:rsidRPr="007C44E6" w:rsidRDefault="008A6DAC" w:rsidP="00ED7D83">
            <w:pPr>
              <w:ind w:left="18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Госуправление</w:t>
            </w:r>
            <w:proofErr w:type="spellEnd"/>
          </w:p>
        </w:tc>
        <w:tc>
          <w:tcPr>
            <w:tcW w:w="7062" w:type="dxa"/>
          </w:tcPr>
          <w:p w:rsidR="008A6DAC" w:rsidRPr="00825DA1" w:rsidRDefault="008A6DAC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25DA1">
              <w:rPr>
                <w:rFonts w:ascii="Times New Roman" w:hAnsi="Times New Roman" w:cs="Times New Roman"/>
                <w:b/>
                <w:bCs/>
              </w:rPr>
              <w:t>Совет при Президенте РФ по стратегическому развитию и приоритетным проектам преобразован в Совет по стратегическому развитию и национальным проектам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>Преобразованный Совет является совещательным органом при Президенте РФ, образованным в целях обеспечения взаимодействия органов власти всех уровней, общественных объединений, научных и других организаций при рассмотрении вопросов, связанных со стратегическим развитием России и реализацией национальных проектов и программ по основным направлениям стратегического развития РФ.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>Основными задачами Совета являются: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lastRenderedPageBreak/>
              <w:t>- подготовка предложений Президенту РФ по определению и актуализации целей и целевых показателей национальных проектов и программ, показателей по основным направлениям стратегического развития РФ, в том числе в сфере социально-экономической политики, а также определение базовых подходов к способам, этапам и формам их достижения;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>- определение ключевых параметров для формирования национальных проектов и программ;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>- координация деятельности органов власти всех уровней, экспертного и предпринимательского сообществ при рассмотрении вопросов, связанных с реализацией национальных проектов и программ;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>- анализ и оценка реализации национальных проектов и программ, подготовка предложений Президенту РФ по совершенствованию деятельности в соответствующих сферах, а также по развитию передовых методов целевого и проектного управления;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>- организация мониторинга достижения целей и целевых показателей национальных проектов и программ, показателей по основным направлениям стратегического развития РФ, а также мониторинга реализации национальных проектов и программ;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>- рассмотрение результатов достижения целевых показателей социально-экономического развития Российской Федерации, определенных "майскими" указами Президента РФ.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>Утвержден также состав Совета и его Президиума.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>Кроме того, при Президенте РФ упразднены: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>- Совет по модернизации экономики и инновационному развитию России;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>- Совет по развитию финансового рынка;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>- Экономический совет;</w:t>
            </w:r>
          </w:p>
          <w:p w:rsidR="008A6DAC" w:rsidRPr="007C44E6" w:rsidRDefault="008A6DAC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>- Комиссия по мониторингу достижения целевых показателей социально-экономического развития РФ, определенных Президентом РФ.</w:t>
            </w:r>
          </w:p>
        </w:tc>
      </w:tr>
      <w:tr w:rsidR="006335EB" w:rsidRPr="004E7B21" w:rsidTr="008A6DAC">
        <w:tc>
          <w:tcPr>
            <w:tcW w:w="704" w:type="dxa"/>
          </w:tcPr>
          <w:p w:rsidR="006335EB" w:rsidRPr="002F4F76" w:rsidRDefault="006335EB" w:rsidP="00ED7D83">
            <w:pPr>
              <w:pStyle w:val="a6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335EB" w:rsidRDefault="00A520EE" w:rsidP="00ED7D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2" w:history="1">
              <w:r w:rsidR="006335EB">
                <w:rPr>
                  <w:rFonts w:ascii="Tahoma" w:hAnsi="Tahoma" w:cs="Tahoma"/>
                  <w:color w:val="0000FF"/>
                  <w:sz w:val="20"/>
                  <w:szCs w:val="20"/>
                </w:rPr>
                <w:t>Указ</w:t>
              </w:r>
            </w:hyperlink>
            <w:r w:rsidR="006335EB">
              <w:rPr>
                <w:rFonts w:ascii="Tahoma" w:hAnsi="Tahoma" w:cs="Tahoma"/>
                <w:sz w:val="20"/>
                <w:szCs w:val="20"/>
              </w:rPr>
              <w:t xml:space="preserve"> Президента РФ от 22.10.2018 N 592</w:t>
            </w:r>
          </w:p>
          <w:p w:rsidR="006335EB" w:rsidRDefault="006335EB" w:rsidP="00ED7D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"О применении специальных экономических мер в связи с недружественными действиями Украины в отношении граждан и юридических лиц Российской Федерации"</w:t>
            </w:r>
          </w:p>
          <w:p w:rsidR="006335EB" w:rsidRPr="004E7B21" w:rsidRDefault="006335EB" w:rsidP="00ED7D83">
            <w:pPr>
              <w:ind w:right="-1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410" w:type="dxa"/>
          </w:tcPr>
          <w:p w:rsidR="006335EB" w:rsidRPr="004E7B21" w:rsidRDefault="006335EB" w:rsidP="00ED7D83">
            <w:pPr>
              <w:ind w:right="-1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62" w:type="dxa"/>
          </w:tcPr>
          <w:p w:rsidR="006335EB" w:rsidRDefault="006335EB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Россия предпримет ответные меры в качестве реакции на недружественные действия Украины по введению ограничений в отношении российских граждан и юридических лиц</w:t>
            </w:r>
          </w:p>
          <w:p w:rsidR="006335EB" w:rsidRDefault="006335EB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Президент РФ поручил Правительству РФ определить специальные экономические меры, а также перечни физических и юридических лиц, в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отношении которых они будут применяться.</w:t>
            </w:r>
          </w:p>
          <w:p w:rsidR="006335EB" w:rsidRDefault="006335EB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Федеральным органам государственной власти, органам государственной власти субъектов РФ, иным государственным органам, органам местного самоуправления, организациям и физическим лицам, находящимся под юрисдикцией Российской Федерации, в своей деятельности надлежит исходить из того, что со дня вступления в силу настоящего Указа в отношении отдельных физических и юридических лиц применяются специальные экономические меры.</w:t>
            </w:r>
          </w:p>
          <w:p w:rsidR="006335EB" w:rsidRDefault="006335EB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Указ вступает в силу со дня его подписания и подлежит отмене по представлению Правительства РФ в случае отмены ограничительных мер, введенных Украиной.</w:t>
            </w:r>
          </w:p>
          <w:p w:rsidR="006335EB" w:rsidRPr="004E7B21" w:rsidRDefault="006335EB" w:rsidP="00ED7D83">
            <w:pPr>
              <w:ind w:right="-1" w:firstLine="540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6335EB" w:rsidRPr="004E7B21" w:rsidTr="008A6DAC">
        <w:tc>
          <w:tcPr>
            <w:tcW w:w="704" w:type="dxa"/>
          </w:tcPr>
          <w:p w:rsidR="006335EB" w:rsidRPr="002F4F76" w:rsidRDefault="006335EB" w:rsidP="00ED7D83">
            <w:pPr>
              <w:pStyle w:val="a6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335EB" w:rsidRPr="007C44E6" w:rsidRDefault="006335EB" w:rsidP="00ED7D83">
            <w:pPr>
              <w:autoSpaceDE w:val="0"/>
              <w:autoSpaceDN w:val="0"/>
              <w:adjustRightInd w:val="0"/>
              <w:ind w:left="184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13" w:history="1">
              <w:r w:rsidRPr="007C44E6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7C44E6">
              <w:rPr>
                <w:rFonts w:ascii="Times New Roman" w:hAnsi="Times New Roman" w:cs="Times New Roman"/>
                <w:bCs/>
              </w:rPr>
              <w:t xml:space="preserve"> от 19.07.2018 N 207-ФЗ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184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>"О внесении изменений в статьи 366 и 367 Трудового кодекса Российской Федерации в части исключения дублирования полномочий федеральных органов исполнительной власти в сфере охраны труда"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18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6335EB" w:rsidRDefault="006335EB" w:rsidP="00ED7D83">
            <w:pPr>
              <w:ind w:left="1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Контрольно-надзорная деятельность</w:t>
            </w:r>
          </w:p>
          <w:p w:rsidR="006335EB" w:rsidRDefault="006335EB" w:rsidP="00ED7D83">
            <w:pPr>
              <w:ind w:left="1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труда</w:t>
            </w:r>
          </w:p>
          <w:p w:rsidR="006335EB" w:rsidRPr="007C44E6" w:rsidRDefault="006335EB" w:rsidP="00ED7D83">
            <w:pPr>
              <w:ind w:left="1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2" w:type="dxa"/>
          </w:tcPr>
          <w:p w:rsidR="006335EB" w:rsidRPr="00825DA1" w:rsidRDefault="006335EB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25DA1">
              <w:rPr>
                <w:rFonts w:ascii="Times New Roman" w:hAnsi="Times New Roman" w:cs="Times New Roman"/>
                <w:b/>
                <w:bCs/>
              </w:rPr>
              <w:t>Скорректирован порядок осуществления полномочий федеральных органов исполнительной власти в сфере охраны труда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>Установлено, что государственный надзор за соблюдением требований по безопасному ведению работ на опасных производственных объектах осуществляется уполномоченными федеральными органами исполнительной власти при осуществлении ими федерального государственного надзора в области промышленной безопасности.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>Государственный надзор за соблюдением требований по безопасному ведению работ на объектах электроэнергетики и теплоснабжения, установленных правилами по охране труда, осуществляется уполномоченными федеральными органами исполнительной власти при осуществлении ими федерального государственного энергетического надзора.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18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335EB" w:rsidRPr="004E7B21" w:rsidTr="008A6DAC">
        <w:tc>
          <w:tcPr>
            <w:tcW w:w="704" w:type="dxa"/>
          </w:tcPr>
          <w:p w:rsidR="006335EB" w:rsidRPr="002F4F76" w:rsidRDefault="006335EB" w:rsidP="00ED7D83">
            <w:pPr>
              <w:pStyle w:val="a6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335EB" w:rsidRPr="007C44E6" w:rsidRDefault="006335EB" w:rsidP="00ED7D83">
            <w:pPr>
              <w:autoSpaceDE w:val="0"/>
              <w:autoSpaceDN w:val="0"/>
              <w:adjustRightInd w:val="0"/>
              <w:ind w:left="184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14" w:history="1">
              <w:r w:rsidRPr="007C44E6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7C44E6">
              <w:rPr>
                <w:rFonts w:ascii="Times New Roman" w:hAnsi="Times New Roman" w:cs="Times New Roman"/>
                <w:bCs/>
              </w:rPr>
              <w:t xml:space="preserve"> от 19.07.2018 N 209-ФЗ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184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>"О внесении изменений в Федеральный закон "Об акционерных обществах"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18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6335EB" w:rsidRPr="007C44E6" w:rsidRDefault="006335EB" w:rsidP="00ED7D83">
            <w:pPr>
              <w:ind w:left="1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Корпоративное управление</w:t>
            </w:r>
          </w:p>
        </w:tc>
        <w:tc>
          <w:tcPr>
            <w:tcW w:w="7062" w:type="dxa"/>
          </w:tcPr>
          <w:p w:rsidR="006335EB" w:rsidRPr="00825DA1" w:rsidRDefault="006335EB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25DA1">
              <w:rPr>
                <w:rFonts w:ascii="Times New Roman" w:hAnsi="Times New Roman" w:cs="Times New Roman"/>
                <w:b/>
                <w:bCs/>
              </w:rPr>
              <w:t>Подписан закон, направленный на совершенствование системы управления акционерным обществом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 xml:space="preserve">Федеральным законом, в частности, уточняются и расширяются права и компетенции совета директоров (наблюдательного совета) общества: закрепляется право совета директоров включать в повестку дня общего собрания акционеров вопросы и (или) кандидатов в список кандидатур для голосования по выборам в соответствующий орган общества по своему усмотрению, при этом число предложенных кандидатов ограничивается количественным составом </w:t>
            </w:r>
            <w:r w:rsidRPr="007C44E6">
              <w:rPr>
                <w:rFonts w:ascii="Times New Roman" w:hAnsi="Times New Roman" w:cs="Times New Roman"/>
                <w:bCs/>
              </w:rPr>
              <w:lastRenderedPageBreak/>
              <w:t>соответствующего органа. Совету директоров предоставляется право формировать комитеты для предварительного рассмотрения вопросов, относящихся к компетенции совета директоров. Уточняется компетенция совета директоров по определению размера оплаты услуг аудитора и рекомендаций по размеру, выплачиваемых членам ревизионной комиссии (ревизору) общества вознаграждений и компенсаций. Кроме того, устанавливается, что при передаче вопросов, отнесенных к компетенции общего собрания акционеров, в компетенцию совета директоров у акционеров не возникает права требовать выкупа принадлежащих им акций. Указывается также, что заседание совета директоров может созываться по требованию должностного лица, ответственного за организацию и осуществление внутреннего аудита. Указанному лицу, по его требованию, также может быть предоставлен протокол заседания коллегиального исполнительного органа общества (правления, дирекции).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>Уточняются правила деятельности ревизионной комиссии (ревизора) общества. Устанавливается, что при учреждении, слиянии, разделении, выделении общества, а также при формировании и функционировании органов управления обществом наличие ревизионной комиссии (ревизора) общества является обязательным, если это предусмотрено Федеральным законом от 26.12.1995 N 208-ФЗ "Об акционерных обществах" или уставом непубличного или публичного общества. При этом заключения ревизионной комиссии (ревизора) общества по результатам проверки годового отчета и годовой бухгалтерской (финансовой) отчетности общества, а также сведения о кандидатах (кандидате) в ревизионную комиссию (ревизоры) общества относятся к информации (материалам), подлежащей предоставлению лицам, имеющим право на участие в общем собрании акционеров.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 xml:space="preserve">Федеральный закон "Об акционерных обществах" также дополняется статьей, предусматривающей создание системы управления рисками и внутреннего контроля и осуществления внутреннего аудита в публичном обществе, в соответствии с положениями которой совет директоров определяет политику общества в области организации системы управления рисками и внутреннего контроля. Для оценки надежности и эффективности этой </w:t>
            </w:r>
            <w:r w:rsidRPr="007C44E6">
              <w:rPr>
                <w:rFonts w:ascii="Times New Roman" w:hAnsi="Times New Roman" w:cs="Times New Roman"/>
                <w:bCs/>
              </w:rPr>
              <w:lastRenderedPageBreak/>
              <w:t>системы осуществляется внутренний аудит, функции организации которого могут выполнять назначаемые должностные лица или руководители структурного подразделения либо иные юридические лица, определяемые советом директоров публичного общества.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>Федеральный закон вступает в силу со дня его официального опубликования, за исключением отдельных положений, для которых установлены иные сроки вступления в силу.</w:t>
            </w:r>
          </w:p>
        </w:tc>
      </w:tr>
      <w:tr w:rsidR="006335EB" w:rsidRPr="004E7B21" w:rsidTr="008A6DAC">
        <w:tc>
          <w:tcPr>
            <w:tcW w:w="704" w:type="dxa"/>
          </w:tcPr>
          <w:p w:rsidR="006335EB" w:rsidRPr="002F4F76" w:rsidRDefault="006335EB" w:rsidP="00ED7D83">
            <w:pPr>
              <w:pStyle w:val="a6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335EB" w:rsidRPr="007C44E6" w:rsidRDefault="006335EB" w:rsidP="00ED7D83">
            <w:pPr>
              <w:autoSpaceDE w:val="0"/>
              <w:autoSpaceDN w:val="0"/>
              <w:adjustRightInd w:val="0"/>
              <w:ind w:left="184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15" w:history="1">
              <w:r w:rsidRPr="007C44E6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7C44E6">
              <w:rPr>
                <w:rFonts w:ascii="Times New Roman" w:hAnsi="Times New Roman" w:cs="Times New Roman"/>
                <w:bCs/>
              </w:rPr>
              <w:t xml:space="preserve"> от 19.07.2018 N 208-ФЗ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184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>"О внесении изменений в отдельные законодательные акты Российской Федерации в части исключения дублирования полномочий федеральных органов исполнительной</w:t>
            </w:r>
          </w:p>
        </w:tc>
        <w:tc>
          <w:tcPr>
            <w:tcW w:w="2410" w:type="dxa"/>
          </w:tcPr>
          <w:p w:rsidR="006335EB" w:rsidRDefault="006335EB" w:rsidP="00ED7D83">
            <w:pPr>
              <w:ind w:left="1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Контрольно-надзорная деятельность</w:t>
            </w:r>
          </w:p>
          <w:p w:rsidR="006335EB" w:rsidRDefault="006335EB" w:rsidP="00ED7D83">
            <w:pPr>
              <w:ind w:left="1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труда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18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62" w:type="dxa"/>
          </w:tcPr>
          <w:p w:rsidR="006335EB" w:rsidRPr="00825DA1" w:rsidRDefault="006335EB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25DA1">
              <w:rPr>
                <w:rFonts w:ascii="Times New Roman" w:hAnsi="Times New Roman" w:cs="Times New Roman"/>
                <w:b/>
                <w:bCs/>
              </w:rPr>
              <w:t>Усовершенствованы контрольно-надзорные полномочия в сфере охраны труда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>Поправками в том числе: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>установлено, что при осуществлении производственного контроля, предусмотренного Федеральным законом "О санитарно-эпидемиологическом благополучии населения", могут использоваться результаты выполненных при проведении специальной оценки условий труда исследований (испытаний) и измерений вредных и/или опасных производственных факторов, проведенных испытательной лабораторией (центром), аккредитованной в соответствии с законодательством об аккредитации в национальной системе аккредитации, но не ранее чем за 6 месяцев до проведения указанного производственного контроля;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>к федеральному государственному энергетическому надзору отнесен надзор за соблюдением требований по безопасному ведению работ на объектах электроэнергетики и теплоснабжения, установленных правилами по охране труда;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>в Федеральном законе "Об основах охраны здоровья граждан в Российской Федерации" надзор за безопасными условиями труда исключен из полномочий Росздравнадзора в целях устранения дублирования полномочий Роструда.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335EB" w:rsidRPr="004E7B21" w:rsidTr="008A6DAC">
        <w:tc>
          <w:tcPr>
            <w:tcW w:w="704" w:type="dxa"/>
          </w:tcPr>
          <w:p w:rsidR="006335EB" w:rsidRPr="002F4F76" w:rsidRDefault="006335EB" w:rsidP="00ED7D83">
            <w:pPr>
              <w:pStyle w:val="a6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C137C" w:rsidRDefault="00EC137C" w:rsidP="00ED7D83">
            <w:pPr>
              <w:autoSpaceDE w:val="0"/>
              <w:autoSpaceDN w:val="0"/>
              <w:adjustRightInd w:val="0"/>
              <w:ind w:left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Федеральный </w:t>
            </w:r>
            <w:hyperlink r:id="rId16" w:history="1">
              <w:r>
                <w:rPr>
                  <w:rFonts w:ascii="Tahoma" w:hAnsi="Tahoma" w:cs="Tahoma"/>
                  <w:color w:val="0000FF"/>
                  <w:sz w:val="20"/>
                  <w:szCs w:val="20"/>
                </w:rPr>
                <w:t>закон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от 30.10.2018 N 373-ФЗ</w:t>
            </w:r>
          </w:p>
          <w:p w:rsidR="00EC137C" w:rsidRDefault="00EC137C" w:rsidP="00ED7D83">
            <w:pPr>
              <w:autoSpaceDE w:val="0"/>
              <w:autoSpaceDN w:val="0"/>
              <w:adjustRightInd w:val="0"/>
              <w:ind w:left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"О внесении изменений в части первую и вторую Налогового кодекса Российской Федерации в связи с принятием Федерального закона "Об инновационных научно-технологических центрах и о внесении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изменений в отдельные законодательные акты Российской Федерации"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18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6335EB" w:rsidRDefault="006335EB" w:rsidP="00ED7D83">
            <w:pPr>
              <w:ind w:left="1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2" w:type="dxa"/>
          </w:tcPr>
          <w:p w:rsidR="00EC137C" w:rsidRDefault="00EC137C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 принятием Федерального закона от 29 июля 2017 г. N 216-ФЗ "Об инновационных научно-технологических центрах и о внесении изменений в отдельные законодательные акты Российской Федерации" вносятся изменения в Налоговый кодекс РФ, направленные на создание благоприятных условий для ведения исследовательской деятельности, коммерциализации ее результатов и практического применения научных достижений, имеющих прикладное значение.</w:t>
            </w:r>
          </w:p>
          <w:p w:rsidR="00EC137C" w:rsidRDefault="00EC137C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Организации, получившие статус участника соответствующего проекта, получают освобождение от уплаты ряда налогов (НДС, налога на прибыль, налога на имущество, земельного налога и др.), а также возможность применения пониженных тарифов страховых взносов.</w:t>
            </w:r>
          </w:p>
          <w:p w:rsidR="00EC137C" w:rsidRDefault="00EC137C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вступает в силу с 1 января 2019 года, за исключением отдельных положений, для которых предусмотрены иные сроки вступления в силу.</w:t>
            </w:r>
          </w:p>
          <w:p w:rsidR="006335EB" w:rsidRPr="00825DA1" w:rsidRDefault="006335EB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35EB" w:rsidRPr="004E7B21" w:rsidTr="008A6DAC">
        <w:tc>
          <w:tcPr>
            <w:tcW w:w="704" w:type="dxa"/>
          </w:tcPr>
          <w:p w:rsidR="006335EB" w:rsidRPr="002F4F76" w:rsidRDefault="006335EB" w:rsidP="00ED7D83">
            <w:pPr>
              <w:pStyle w:val="a6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3222" w:rsidRDefault="003C3222" w:rsidP="00ED7D83">
            <w:pPr>
              <w:autoSpaceDE w:val="0"/>
              <w:autoSpaceDN w:val="0"/>
              <w:adjustRightInd w:val="0"/>
              <w:ind w:left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Федеральный </w:t>
            </w:r>
            <w:hyperlink r:id="rId17" w:history="1">
              <w:r>
                <w:rPr>
                  <w:rFonts w:ascii="Tahoma" w:hAnsi="Tahoma" w:cs="Tahoma"/>
                  <w:color w:val="0000FF"/>
                  <w:sz w:val="20"/>
                  <w:szCs w:val="20"/>
                </w:rPr>
                <w:t>закон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от 25.12.2018 N 496-ФЗ</w:t>
            </w:r>
          </w:p>
          <w:p w:rsidR="003C3222" w:rsidRDefault="003C3222" w:rsidP="00ED7D83">
            <w:pPr>
              <w:autoSpaceDE w:val="0"/>
              <w:autoSpaceDN w:val="0"/>
              <w:adjustRightInd w:val="0"/>
              <w:ind w:left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"О внесении изменений в статью 14 Федерального закона "Об экологической экспертизе" и Федеральный закон "О внесении изменений в Федеральный закон "Об охране окружающей среды" и отдельные законодательные акты Российской Федерации"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18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6335EB" w:rsidRDefault="006335EB" w:rsidP="00ED7D83">
            <w:pPr>
              <w:ind w:left="1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2" w:type="dxa"/>
          </w:tcPr>
          <w:p w:rsidR="003C3222" w:rsidRDefault="003C3222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Государственная экологическая экспертиза проектной документации объектов капитального строительства, относящихся к объектам I категории, не будет проводиться в отношении объектов, введенных в эксплуатацию до 01.01.2019</w:t>
            </w:r>
          </w:p>
          <w:p w:rsidR="003C3222" w:rsidRDefault="003C3222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Государственная экологическая экспертиза проектной документации объектов капитального строительства, относящихся к объектам I категории, не осуществляется в отношении объектов капитального строительства в случаях, если такие объекты введены в эксплуатацию или разрешение на их строительство выдано до 1 января 2019 года, если проектная документация таких объектов представлена на экспертизу, или на указанную проектную документацию получено заключение такой экспертизы до указанной даты, а также если подготовка проектной документации таких объектов предусмотрена подготовленной, согласованной и утвержденной в соответствии с законодательством о недрах до указанной даты проектной документацией на выполнение работ, связанных с пользованием участками недр в отношении нефти и природного газа.</w:t>
            </w:r>
          </w:p>
          <w:p w:rsidR="003C3222" w:rsidRDefault="003C3222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Также уточнено, что разрешения на выброс загрязняющих веществ в атмосферный воздух, лимиты на выбросы загрязняющих веществ, разрешения на сброс загрязняющих веществ в окружающую среду, лимиты на сбросы загрязняющих веществ, нормативы образования отходов и лимиты на их размещение (далее - разрешения и документы), полученные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юрлицами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и ИП, осуществляющими хозяйственную или иную деятельность на объектах, оказывающих негативное воздействие на окружающую среду и относящихся к объектам I и II категорий, до 1 января 2019 года, действуют до дня истечения срока действия таких разрешений и документов либо до дня получения комплексного экологического разрешения или представления декларации о воздействии на окружающую среду в течение срока действия таких разрешений и документов.</w:t>
            </w:r>
          </w:p>
          <w:p w:rsidR="003C3222" w:rsidRDefault="003C3222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С 1 января 2019 года и до получения комплексных экологических разрешений в установленные сроки (с 1 января 2019 года по 31 декабря 2022 года включительно, либо до 1 января 2025 года для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юрлиц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и ИП, осуществляющих деятельность на объектах, относящихся к области применения наилучших доступных технологий) допускается выдача или переоформление разрешений и документов в порядке, установленном Правительством РФ или уполномоченным им федеральным органом исполнительной власти. Такие разрешения и документы действуют до дня получения комплексного экологического разрешения в указанные сроки.</w:t>
            </w:r>
          </w:p>
          <w:p w:rsidR="003C3222" w:rsidRDefault="003C3222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Юрлица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и ИП, осуществляющие хозяйственную или иную деятельность на объектах II категории, обязаны представить в отношении объектов, подлежащих федеральному государственному экологическому надзору, в уполномоченный Правительством РФ федеральный орган исполнительной власти, а в отношении иных объектов - в орган исполнительной власти субъекта РФ декларацию о воздействии на окружающую среду не позднее дня истечения срока действия хотя бы одного из указанных разрешений и документов.</w:t>
            </w:r>
          </w:p>
          <w:p w:rsidR="003C3222" w:rsidRDefault="003C3222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Кроме того:</w:t>
            </w:r>
          </w:p>
          <w:p w:rsidR="003C3222" w:rsidRDefault="003C3222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срок проведения государственной экологической экспертизы сокращен с 3 месяцев до 2 месяцев;</w:t>
            </w:r>
          </w:p>
          <w:p w:rsidR="003C3222" w:rsidRDefault="003C3222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из перечня объектов государственной экологической экспертизы федерального уровня исключена проектная документация буровых скважин, создаваемых на земельном участке, предоставленном пользователю недр и необходимом для регионального геологического изучения, геологического изучения, разведки и добычи нефти и природного газа.</w:t>
            </w:r>
          </w:p>
          <w:p w:rsidR="003C3222" w:rsidRDefault="003C3222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Федеральный закон вступает в силу со дня его официального опубликования, за исключением отдельных положений.</w:t>
            </w:r>
          </w:p>
          <w:p w:rsidR="006335EB" w:rsidRPr="00825DA1" w:rsidRDefault="006335EB" w:rsidP="00ED7D83">
            <w:pPr>
              <w:autoSpaceDE w:val="0"/>
              <w:autoSpaceDN w:val="0"/>
              <w:adjustRightInd w:val="0"/>
              <w:ind w:left="184" w:firstLine="54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35EB" w:rsidRPr="004E7B21" w:rsidTr="008A6DAC">
        <w:tc>
          <w:tcPr>
            <w:tcW w:w="14712" w:type="dxa"/>
            <w:gridSpan w:val="4"/>
          </w:tcPr>
          <w:p w:rsidR="006335EB" w:rsidRPr="004A4B9A" w:rsidRDefault="006335EB" w:rsidP="00ED7D83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4A4B9A">
              <w:rPr>
                <w:rFonts w:ascii="Tahoma" w:hAnsi="Tahoma" w:cs="Tahoma"/>
                <w:b/>
                <w:sz w:val="21"/>
                <w:szCs w:val="21"/>
              </w:rPr>
              <w:lastRenderedPageBreak/>
              <w:t>Акты Правительства Российской Федерации</w:t>
            </w:r>
          </w:p>
        </w:tc>
      </w:tr>
      <w:tr w:rsidR="006335EB" w:rsidRPr="004E7B21" w:rsidTr="008A6DAC">
        <w:tc>
          <w:tcPr>
            <w:tcW w:w="704" w:type="dxa"/>
          </w:tcPr>
          <w:p w:rsidR="006335EB" w:rsidRPr="002F4F76" w:rsidRDefault="006335EB" w:rsidP="00ED7D83">
            <w:pPr>
              <w:pStyle w:val="a6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335EB" w:rsidRPr="00D9474E" w:rsidRDefault="00A520EE" w:rsidP="00ED7D83">
            <w:pPr>
              <w:autoSpaceDE w:val="0"/>
              <w:autoSpaceDN w:val="0"/>
              <w:adjustRightInd w:val="0"/>
              <w:ind w:left="4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335EB" w:rsidRPr="00D947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="006335EB" w:rsidRPr="00D9474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08.08.2018 N 930</w:t>
            </w:r>
            <w:r w:rsidR="00633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5EB" w:rsidRPr="00D9474E">
              <w:rPr>
                <w:rFonts w:ascii="Times New Roman" w:hAnsi="Times New Roman" w:cs="Times New Roman"/>
                <w:sz w:val="24"/>
                <w:szCs w:val="24"/>
              </w:rPr>
              <w:t xml:space="preserve">"О предоставлении в 2018 году бюджетам субъектов Российской Федерации дотаций в целях стимулирования роста налогового потенциала по налогу на прибыль </w:t>
            </w:r>
            <w:r w:rsidR="006335EB" w:rsidRPr="00D94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организаций"</w:t>
            </w:r>
          </w:p>
          <w:p w:rsidR="006335EB" w:rsidRPr="00D9474E" w:rsidRDefault="006335EB" w:rsidP="00ED7D83">
            <w:pPr>
              <w:ind w:left="42"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5EB" w:rsidRPr="00D9474E" w:rsidRDefault="006335EB" w:rsidP="00ED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Госуправление</w:t>
            </w:r>
            <w:proofErr w:type="spellEnd"/>
          </w:p>
        </w:tc>
        <w:tc>
          <w:tcPr>
            <w:tcW w:w="7062" w:type="dxa"/>
          </w:tcPr>
          <w:p w:rsidR="006335EB" w:rsidRPr="00D9474E" w:rsidRDefault="006335EB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резервного фонда Правительства РФ в 2018 году выделено 30622177 тыс. рублей на дотации субъектам РФ в целях стимулирования роста налогового потенциала</w:t>
            </w:r>
          </w:p>
          <w:p w:rsidR="006335EB" w:rsidRPr="00D9474E" w:rsidRDefault="006335EB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В этих целях Правительством РФ утверждены:</w:t>
            </w:r>
          </w:p>
          <w:p w:rsidR="006335EB" w:rsidRPr="00D9474E" w:rsidRDefault="006335EB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распределения дотаций между бюджетами субъектов РФ в целях стимулирования роста налогового </w:t>
            </w:r>
            <w:r w:rsidRPr="00D94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потенциала по налогу на прибыль организаций на 2018 год;</w:t>
            </w:r>
          </w:p>
          <w:p w:rsidR="006335EB" w:rsidRPr="00D9474E" w:rsidRDefault="006335EB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распределение дотаций между бюджетами субъектов РФ в целях стимулирования роста налогового потенциала по налогу на прибыль организаций на 2018 год.</w:t>
            </w:r>
          </w:p>
          <w:p w:rsidR="006335EB" w:rsidRPr="00D9474E" w:rsidRDefault="006335EB" w:rsidP="00ED7D8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EB" w:rsidRPr="004E7B21" w:rsidTr="008A6DAC">
        <w:tc>
          <w:tcPr>
            <w:tcW w:w="704" w:type="dxa"/>
          </w:tcPr>
          <w:p w:rsidR="006335EB" w:rsidRPr="002F4F76" w:rsidRDefault="006335EB" w:rsidP="00ED7D83">
            <w:pPr>
              <w:pStyle w:val="a6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335EB" w:rsidRDefault="00A520EE" w:rsidP="00ED7D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335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="006335E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13.08.2018 N 934</w:t>
            </w:r>
            <w:r w:rsidR="006335EB" w:rsidRPr="00941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5EB">
              <w:rPr>
                <w:rFonts w:ascii="Times New Roman" w:hAnsi="Times New Roman" w:cs="Times New Roman"/>
                <w:sz w:val="24"/>
                <w:szCs w:val="24"/>
              </w:rPr>
              <w:t>"О признании утратившими силу некоторых актов Правительства Российской Федерации"</w:t>
            </w:r>
          </w:p>
          <w:p w:rsidR="006335EB" w:rsidRDefault="006335EB" w:rsidP="00ED7D83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EB" w:rsidRDefault="006335EB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5EB" w:rsidRDefault="006335EB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5EB" w:rsidRDefault="006335EB" w:rsidP="00ED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6335EB" w:rsidRDefault="006335EB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Признаются утратившими силу Правила установления нормативов допустимых сбросов загрязняющих веществ в водные объекты через централизованные системы водоотведения и лимитов на сбросы для абонентов организаций водоотведения</w:t>
            </w:r>
          </w:p>
          <w:p w:rsidR="006335EB" w:rsidRPr="00941389" w:rsidRDefault="006335EB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Указанные правила были утверждены Постановлением Правительства РФ от 30.04.2013 N 393</w:t>
            </w:r>
            <w:r w:rsidRPr="009413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335EB" w:rsidRDefault="006335EB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Кроме того, утрачивает силу Положение о плане снижения сбросов загрязняющих веществ, иных веществ и микроорганизмов в поверхностные водные объекты, подземные водные объекты и на водосборные площади (утв. Постановлением Правительства РФ от 10.04.2013 N 317).</w:t>
            </w:r>
          </w:p>
          <w:p w:rsidR="006335EB" w:rsidRDefault="006335EB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вступает в силу с 1 января 2019 года.</w:t>
            </w:r>
          </w:p>
          <w:p w:rsidR="006335EB" w:rsidRPr="00D9474E" w:rsidRDefault="006335EB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5EB" w:rsidRPr="004E7B21" w:rsidTr="008A6DAC">
        <w:tc>
          <w:tcPr>
            <w:tcW w:w="704" w:type="dxa"/>
          </w:tcPr>
          <w:p w:rsidR="006335EB" w:rsidRPr="002F4F76" w:rsidRDefault="006335EB" w:rsidP="00ED7D83">
            <w:pPr>
              <w:pStyle w:val="a6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335EB" w:rsidRPr="007C44E6" w:rsidRDefault="00A520EE" w:rsidP="00ED7D83">
            <w:pPr>
              <w:autoSpaceDE w:val="0"/>
              <w:autoSpaceDN w:val="0"/>
              <w:adjustRightInd w:val="0"/>
              <w:ind w:left="42"/>
              <w:jc w:val="both"/>
              <w:rPr>
                <w:rFonts w:ascii="Times New Roman" w:hAnsi="Times New Roman" w:cs="Times New Roman"/>
                <w:bCs/>
              </w:rPr>
            </w:pPr>
            <w:hyperlink r:id="rId20" w:history="1">
              <w:r w:rsidR="006335EB" w:rsidRPr="007C44E6">
                <w:rPr>
                  <w:rFonts w:ascii="Times New Roman" w:hAnsi="Times New Roman" w:cs="Times New Roman"/>
                  <w:bCs/>
                  <w:color w:val="0000FF"/>
                </w:rPr>
                <w:t>Постановление</w:t>
              </w:r>
            </w:hyperlink>
            <w:r w:rsidR="006335EB" w:rsidRPr="007C44E6">
              <w:rPr>
                <w:rFonts w:ascii="Times New Roman" w:hAnsi="Times New Roman" w:cs="Times New Roman"/>
                <w:bCs/>
              </w:rPr>
              <w:t xml:space="preserve"> Правительства РФ от 28.07.2018 N 878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42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 xml:space="preserve">"О внесении изменений в Правила предоставления в 2015 - 2018 годах субсидий из федерального бюджета организациям промышленности для возмещения части затрат, понесенных в 2015 - 2018 годах на уплату процентов по кредитам, полученным в российских кредитных организациях и государственной корпорации "Банк развития и внешнеэкономической деятельности (Внешэкономбанк)", а также в международных финансовых организациях, созданных в соответствии с международными договорами, в которых участвует Российская Федерация, на </w:t>
            </w:r>
            <w:r w:rsidRPr="007C44E6">
              <w:rPr>
                <w:rFonts w:ascii="Times New Roman" w:hAnsi="Times New Roman" w:cs="Times New Roman"/>
                <w:bCs/>
              </w:rPr>
              <w:lastRenderedPageBreak/>
              <w:t>пополнение оборотных средств"</w:t>
            </w:r>
          </w:p>
          <w:p w:rsidR="006335EB" w:rsidRPr="007C44E6" w:rsidRDefault="006335EB" w:rsidP="00ED7D83">
            <w:pPr>
              <w:ind w:left="42"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335EB" w:rsidRDefault="006335EB" w:rsidP="00ED7D83">
            <w:pPr>
              <w:ind w:lef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Государственная поддержка</w:t>
            </w:r>
          </w:p>
          <w:p w:rsidR="006335EB" w:rsidRPr="007C44E6" w:rsidRDefault="006335EB" w:rsidP="00ED7D83">
            <w:pPr>
              <w:ind w:lef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Промышленность</w:t>
            </w:r>
          </w:p>
        </w:tc>
        <w:tc>
          <w:tcPr>
            <w:tcW w:w="7062" w:type="dxa"/>
          </w:tcPr>
          <w:p w:rsidR="006335EB" w:rsidRPr="00D134CE" w:rsidRDefault="006335EB" w:rsidP="00ED7D83">
            <w:pPr>
              <w:autoSpaceDE w:val="0"/>
              <w:autoSpaceDN w:val="0"/>
              <w:adjustRightInd w:val="0"/>
              <w:ind w:left="42" w:firstLine="540"/>
              <w:jc w:val="both"/>
              <w:rPr>
                <w:rFonts w:ascii="Times New Roman" w:hAnsi="Times New Roman" w:cs="Times New Roman"/>
                <w:b/>
              </w:rPr>
            </w:pPr>
            <w:r w:rsidRPr="00D134CE">
              <w:rPr>
                <w:rFonts w:ascii="Times New Roman" w:hAnsi="Times New Roman" w:cs="Times New Roman"/>
                <w:b/>
                <w:bCs/>
              </w:rPr>
              <w:t>Уточнены правила предоставления в 2015 - 2018 годах федеральных субсидий организациям промышленности на уплату процентов по кредитам на пополнение оборотных средств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42" w:firstLine="540"/>
              <w:jc w:val="both"/>
              <w:rPr>
                <w:rFonts w:ascii="Times New Roman" w:hAnsi="Times New Roman" w:cs="Times New Roman"/>
              </w:rPr>
            </w:pPr>
            <w:r w:rsidRPr="007C44E6">
              <w:rPr>
                <w:rFonts w:ascii="Times New Roman" w:hAnsi="Times New Roman" w:cs="Times New Roman"/>
              </w:rPr>
              <w:t>Определено, что одним из условий получения субсидии является передача организацией сведений в государственную информационную систему промышленности, предусмотренных постановлением Правительства РФ от 21.12.2017 N 1604. Сведения об организации должны содержаться в системе на первое число месяца, предшествующего месяцу, в котором планируется заключение договора о предоставлении субсидий. Для заключения такого договора необходимо предоставить справку, подтверждающую, что организацией выполнены требования о предоставления таких сведений.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42" w:firstLine="540"/>
              <w:jc w:val="both"/>
              <w:rPr>
                <w:rFonts w:ascii="Times New Roman" w:hAnsi="Times New Roman" w:cs="Times New Roman"/>
              </w:rPr>
            </w:pPr>
            <w:r w:rsidRPr="007C44E6">
              <w:rPr>
                <w:rFonts w:ascii="Times New Roman" w:hAnsi="Times New Roman" w:cs="Times New Roman"/>
              </w:rPr>
              <w:t xml:space="preserve">Установлено также, что Минпромторг России и уполномоченные органы государственного финансового контроля проводят обязательные проверки соблюдения организацией целей, условий и порядка предоставления субсидии. В случае установления фактов </w:t>
            </w:r>
            <w:r w:rsidRPr="007C44E6">
              <w:rPr>
                <w:rFonts w:ascii="Times New Roman" w:hAnsi="Times New Roman" w:cs="Times New Roman"/>
              </w:rPr>
              <w:lastRenderedPageBreak/>
              <w:t>нарушения условий, установленных при предоставлении субсидии, организация обязана возвратить в доход федерального бюджета полученную в соответствующем отчетном финансовом году субсидию в полном объеме.</w:t>
            </w:r>
          </w:p>
          <w:p w:rsidR="006335EB" w:rsidRPr="007C44E6" w:rsidRDefault="006335EB" w:rsidP="00ED7D83">
            <w:pPr>
              <w:ind w:left="42"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5EB" w:rsidRPr="004E7B21" w:rsidTr="008A6DAC">
        <w:tc>
          <w:tcPr>
            <w:tcW w:w="704" w:type="dxa"/>
          </w:tcPr>
          <w:p w:rsidR="006335EB" w:rsidRPr="002F4F76" w:rsidRDefault="006335EB" w:rsidP="00ED7D83">
            <w:pPr>
              <w:pStyle w:val="a6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335EB" w:rsidRPr="007C44E6" w:rsidRDefault="00A520EE" w:rsidP="00ED7D83">
            <w:pPr>
              <w:autoSpaceDE w:val="0"/>
              <w:autoSpaceDN w:val="0"/>
              <w:adjustRightInd w:val="0"/>
              <w:ind w:left="42"/>
              <w:jc w:val="both"/>
              <w:rPr>
                <w:rFonts w:ascii="Times New Roman" w:hAnsi="Times New Roman" w:cs="Times New Roman"/>
                <w:bCs/>
              </w:rPr>
            </w:pPr>
            <w:hyperlink r:id="rId21" w:history="1">
              <w:r w:rsidR="006335EB" w:rsidRPr="007C44E6">
                <w:rPr>
                  <w:rFonts w:ascii="Times New Roman" w:hAnsi="Times New Roman" w:cs="Times New Roman"/>
                  <w:bCs/>
                  <w:color w:val="0000FF"/>
                </w:rPr>
                <w:t>Постановление</w:t>
              </w:r>
            </w:hyperlink>
            <w:r w:rsidR="006335EB" w:rsidRPr="007C44E6">
              <w:rPr>
                <w:rFonts w:ascii="Times New Roman" w:hAnsi="Times New Roman" w:cs="Times New Roman"/>
                <w:bCs/>
              </w:rPr>
              <w:t xml:space="preserve"> Правительства РФ от 01.08.2018 N 895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42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>"О внесении изменений в постановление Правительства Российской Федерации от 16 июля 2015 г. N 708"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42"/>
              <w:jc w:val="both"/>
              <w:rPr>
                <w:rFonts w:ascii="Times New Roman" w:hAnsi="Times New Roman" w:cs="Times New Roman"/>
                <w:bCs/>
              </w:rPr>
            </w:pP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4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6335EB" w:rsidRDefault="006335EB" w:rsidP="00ED7D83">
            <w:pPr>
              <w:ind w:lef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поддержка</w:t>
            </w:r>
          </w:p>
          <w:p w:rsidR="006335EB" w:rsidRPr="007C44E6" w:rsidRDefault="006335EB" w:rsidP="00ED7D83">
            <w:pPr>
              <w:ind w:lef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Инвестиции</w:t>
            </w:r>
          </w:p>
        </w:tc>
        <w:tc>
          <w:tcPr>
            <w:tcW w:w="7062" w:type="dxa"/>
          </w:tcPr>
          <w:p w:rsidR="006335EB" w:rsidRPr="002728F7" w:rsidRDefault="006335EB" w:rsidP="00ED7D83">
            <w:pPr>
              <w:autoSpaceDE w:val="0"/>
              <w:autoSpaceDN w:val="0"/>
              <w:adjustRightInd w:val="0"/>
              <w:ind w:left="42" w:firstLine="54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728F7">
              <w:rPr>
                <w:rFonts w:ascii="Times New Roman" w:hAnsi="Times New Roman" w:cs="Times New Roman"/>
                <w:b/>
                <w:bCs/>
              </w:rPr>
              <w:t>В целях реализации приоритетного проекта "Международная кооперация и экспорт в промышленности" будет заключаться специальный инвестиционный контракт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42"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>Установлено, что для заключения специального инвестиционного контракта инвестор представляет в уполномоченный орган сведения о значении показателя международной конкурентоспособности - коэффициента диверсификации поставок, рассчитываемого в соответствии с методикой расчета коэффициента диверсификации поставок, утвержденной уполномоченным органом.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42"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>Предусмотрено включение в планируемые основные показатели инвестиционного проекта, содержащиеся в бизнес-плане инвестиционного проекта, прогнозного значения коэффициента диверсификации поставок.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42" w:firstLine="54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335EB" w:rsidRPr="004E7B21" w:rsidTr="008A6DAC">
        <w:tc>
          <w:tcPr>
            <w:tcW w:w="704" w:type="dxa"/>
          </w:tcPr>
          <w:p w:rsidR="006335EB" w:rsidRPr="002F4F76" w:rsidRDefault="006335EB" w:rsidP="00ED7D83">
            <w:pPr>
              <w:pStyle w:val="a6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335EB" w:rsidRPr="007C44E6" w:rsidRDefault="00A520EE" w:rsidP="00ED7D83">
            <w:pPr>
              <w:autoSpaceDE w:val="0"/>
              <w:autoSpaceDN w:val="0"/>
              <w:adjustRightInd w:val="0"/>
              <w:ind w:left="42"/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="006335EB" w:rsidRPr="007C44E6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="006335EB" w:rsidRPr="007C44E6">
              <w:rPr>
                <w:rFonts w:ascii="Times New Roman" w:hAnsi="Times New Roman" w:cs="Times New Roman"/>
              </w:rPr>
              <w:t xml:space="preserve"> Правительства РФ от 25.07.2018 N 868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42"/>
              <w:jc w:val="both"/>
              <w:rPr>
                <w:rFonts w:ascii="Times New Roman" w:hAnsi="Times New Roman" w:cs="Times New Roman"/>
              </w:rPr>
            </w:pPr>
            <w:r w:rsidRPr="007C44E6">
              <w:rPr>
                <w:rFonts w:ascii="Times New Roman" w:hAnsi="Times New Roman" w:cs="Times New Roman"/>
              </w:rPr>
              <w:t>"О внесении изменений в постановление Правительства Российской Федерации от 24 декабря 2015 г. N 1417"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4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6335EB" w:rsidRPr="007C44E6" w:rsidRDefault="006335EB" w:rsidP="00ED7D83">
            <w:pPr>
              <w:ind w:lef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7062" w:type="dxa"/>
          </w:tcPr>
          <w:p w:rsidR="006335EB" w:rsidRPr="002728F7" w:rsidRDefault="006335EB" w:rsidP="00ED7D83">
            <w:pPr>
              <w:autoSpaceDE w:val="0"/>
              <w:autoSpaceDN w:val="0"/>
              <w:adjustRightInd w:val="0"/>
              <w:ind w:left="42" w:firstLine="31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728F7">
              <w:rPr>
                <w:rFonts w:ascii="Times New Roman" w:hAnsi="Times New Roman" w:cs="Times New Roman"/>
                <w:b/>
                <w:bCs/>
              </w:rPr>
              <w:t>Уточнен порядок декларирования количества выпущенных в обращение на территории РФ товаров, упаковки товаров, реализованных для внутреннего потребления на территории РФ за предыдущий календарный год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42" w:firstLine="311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>Установлено, в частности, что при составлении декларации о количестве товаров, упаковки товаров не учитываются: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42" w:firstLine="311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>товары, которые вывозятся из Российской Федерации;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42" w:firstLine="311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>упаковка товаров, которые вывозятся из Российской Федерации.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42" w:firstLine="311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>Декларация представляется: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42" w:firstLine="311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>- производителями товаров в отношении: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42" w:firstLine="311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>товаров, произведенных на территории Российской Федерации;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42" w:firstLine="311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>упаковки товаров, произведенных на территории Российской Федерации;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42" w:firstLine="311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>- импортерами товаров в отношении: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42" w:firstLine="311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>товаров, ввезенных из государств - членов Евразийского экономического союза;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42" w:firstLine="311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 xml:space="preserve">товаров, импортированных из третьих стран в Российскую </w:t>
            </w:r>
            <w:r w:rsidRPr="007C44E6">
              <w:rPr>
                <w:rFonts w:ascii="Times New Roman" w:hAnsi="Times New Roman" w:cs="Times New Roman"/>
                <w:bCs/>
              </w:rPr>
              <w:lastRenderedPageBreak/>
              <w:t>Федерацию и прошедших соответствующие таможенные операции;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42" w:firstLine="311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>упаковки товаров, ввезенных из государств - членов Евразийского экономического союза;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42" w:firstLine="311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>упаковки товаров, импортированных из третьих стран в Российскую Федерацию и прошедших соответствующие таможенные операции.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42" w:firstLine="311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>Многооборотная упаковка товаров декларируется как товар.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42" w:firstLine="311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>Производители товаров включают в декларацию информацию о количестве товаров (упаковки товаров) на основании первичных учетных документов, товарно-сопроводительных документов.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42" w:firstLine="311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>Импортеры товаров включают в декларацию информацию о количестве товаров (упаковки товаров) на основании таможенных документов, товарно-сопроводительных документов.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42" w:firstLine="311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>Кроме того, в новой редакции изложена форма декларации о количестве выпущенных в обращение на территории РФ товаров, упаковки товаров, включенных в перечень товаров, упаковки товаров, подлежащих утилизации после утраты ими потребительских свойств, реализованных для внутреннего потребления на территории РФ.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42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335EB" w:rsidRPr="004E7B21" w:rsidTr="008A6DAC">
        <w:tc>
          <w:tcPr>
            <w:tcW w:w="704" w:type="dxa"/>
          </w:tcPr>
          <w:p w:rsidR="006335EB" w:rsidRPr="002F4F76" w:rsidRDefault="006335EB" w:rsidP="00ED7D83">
            <w:pPr>
              <w:pStyle w:val="a6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335EB" w:rsidRPr="007C44E6" w:rsidRDefault="00A520EE" w:rsidP="00ED7D83">
            <w:pPr>
              <w:autoSpaceDE w:val="0"/>
              <w:autoSpaceDN w:val="0"/>
              <w:adjustRightInd w:val="0"/>
              <w:ind w:left="42"/>
              <w:jc w:val="both"/>
              <w:rPr>
                <w:rFonts w:ascii="Times New Roman" w:hAnsi="Times New Roman" w:cs="Times New Roman"/>
                <w:bCs/>
              </w:rPr>
            </w:pPr>
            <w:hyperlink r:id="rId23" w:history="1">
              <w:r w:rsidR="006335EB" w:rsidRPr="00E66CB8">
                <w:rPr>
                  <w:rFonts w:ascii="Times New Roman" w:hAnsi="Times New Roman" w:cs="Times New Roman"/>
                  <w:bCs/>
                  <w:color w:val="0000FF"/>
                </w:rPr>
                <w:t>Постановление</w:t>
              </w:r>
            </w:hyperlink>
            <w:r w:rsidR="006335EB" w:rsidRPr="00E66CB8">
              <w:rPr>
                <w:rFonts w:ascii="Times New Roman" w:hAnsi="Times New Roman" w:cs="Times New Roman"/>
                <w:bCs/>
              </w:rPr>
              <w:t xml:space="preserve"> Правительства РФ от 18.07.2018 N 845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42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>"О внесении изменений в некоторые акты Правительства Российской Федерации"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335EB" w:rsidRDefault="006335EB" w:rsidP="00ED7D83">
            <w:pPr>
              <w:ind w:left="4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Госуправление</w:t>
            </w:r>
            <w:proofErr w:type="spellEnd"/>
          </w:p>
          <w:p w:rsidR="006335EB" w:rsidRPr="007C44E6" w:rsidRDefault="006335EB" w:rsidP="00ED7D83">
            <w:pPr>
              <w:ind w:lef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2" w:type="dxa"/>
          </w:tcPr>
          <w:p w:rsidR="006335EB" w:rsidRPr="00825DA1" w:rsidRDefault="006335EB" w:rsidP="00ED7D83">
            <w:pPr>
              <w:autoSpaceDE w:val="0"/>
              <w:autoSpaceDN w:val="0"/>
              <w:adjustRightInd w:val="0"/>
              <w:ind w:left="42" w:firstLine="540"/>
              <w:jc w:val="both"/>
              <w:rPr>
                <w:rFonts w:ascii="Times New Roman" w:hAnsi="Times New Roman" w:cs="Times New Roman"/>
                <w:b/>
              </w:rPr>
            </w:pPr>
            <w:r w:rsidRPr="00825DA1">
              <w:rPr>
                <w:rFonts w:ascii="Times New Roman" w:hAnsi="Times New Roman" w:cs="Times New Roman"/>
                <w:b/>
                <w:bCs/>
              </w:rPr>
              <w:t>Минфин России будет осуществлять межведомственную координацию по вопросам разработки и реализации мер по снижению негативного влияния в финансовой сфере в отношении РФ и российских юридических лиц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42" w:firstLine="540"/>
              <w:jc w:val="both"/>
              <w:rPr>
                <w:rFonts w:ascii="Times New Roman" w:hAnsi="Times New Roman" w:cs="Times New Roman"/>
              </w:rPr>
            </w:pPr>
            <w:r w:rsidRPr="007C44E6">
              <w:rPr>
                <w:rFonts w:ascii="Times New Roman" w:hAnsi="Times New Roman" w:cs="Times New Roman"/>
              </w:rPr>
              <w:t>Минфин России также уполномочен взаимодействовать с органами государственной власти иностранных государств и международными организациями по вопросам введенных ограничительных мер в финансовой сфере в отношении РФ.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42" w:firstLine="54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335EB" w:rsidRPr="004E7B21" w:rsidTr="008A6DAC">
        <w:tc>
          <w:tcPr>
            <w:tcW w:w="704" w:type="dxa"/>
          </w:tcPr>
          <w:p w:rsidR="006335EB" w:rsidRPr="002F4F76" w:rsidRDefault="006335EB" w:rsidP="00ED7D83">
            <w:pPr>
              <w:pStyle w:val="a6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335EB" w:rsidRPr="007C44E6" w:rsidRDefault="00A520EE" w:rsidP="00ED7D83">
            <w:pPr>
              <w:autoSpaceDE w:val="0"/>
              <w:autoSpaceDN w:val="0"/>
              <w:adjustRightInd w:val="0"/>
              <w:ind w:left="42"/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="006335EB" w:rsidRPr="007C44E6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="006335EB" w:rsidRPr="007C44E6">
              <w:rPr>
                <w:rFonts w:ascii="Times New Roman" w:hAnsi="Times New Roman" w:cs="Times New Roman"/>
              </w:rPr>
              <w:t xml:space="preserve"> Правительства РФ от 10.07.2018 N 800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42"/>
              <w:jc w:val="both"/>
              <w:rPr>
                <w:rFonts w:ascii="Times New Roman" w:hAnsi="Times New Roman" w:cs="Times New Roman"/>
              </w:rPr>
            </w:pPr>
            <w:r w:rsidRPr="007C44E6">
              <w:rPr>
                <w:rFonts w:ascii="Times New Roman" w:hAnsi="Times New Roman" w:cs="Times New Roman"/>
              </w:rPr>
              <w:t>"О проведении рекультивации и консервации земель"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42"/>
              <w:jc w:val="both"/>
              <w:rPr>
                <w:rFonts w:ascii="Times New Roman" w:hAnsi="Times New Roman" w:cs="Times New Roman"/>
                <w:bCs/>
                <w:color w:val="0000FF"/>
              </w:rPr>
            </w:pPr>
          </w:p>
        </w:tc>
        <w:tc>
          <w:tcPr>
            <w:tcW w:w="2410" w:type="dxa"/>
          </w:tcPr>
          <w:p w:rsidR="006335EB" w:rsidRDefault="006335EB" w:rsidP="00ED7D83">
            <w:pPr>
              <w:ind w:lef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  <w:p w:rsidR="006335EB" w:rsidRPr="007C44E6" w:rsidRDefault="006335EB" w:rsidP="00ED7D83">
            <w:pPr>
              <w:ind w:lef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земель</w:t>
            </w:r>
          </w:p>
        </w:tc>
        <w:tc>
          <w:tcPr>
            <w:tcW w:w="7062" w:type="dxa"/>
          </w:tcPr>
          <w:p w:rsidR="006335EB" w:rsidRPr="00B13D5D" w:rsidRDefault="006335EB" w:rsidP="00ED7D83">
            <w:pPr>
              <w:autoSpaceDE w:val="0"/>
              <w:autoSpaceDN w:val="0"/>
              <w:adjustRightInd w:val="0"/>
              <w:ind w:left="42" w:firstLine="54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13D5D">
              <w:rPr>
                <w:rFonts w:ascii="Times New Roman" w:hAnsi="Times New Roman" w:cs="Times New Roman"/>
                <w:b/>
                <w:bCs/>
              </w:rPr>
              <w:t>Обновлен порядок проведения рекультивации и консервации земель и земельных участков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42"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>Постановлением, в частности, устанавливается: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42"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>- порядок разработки, согласования и утверждения проекта рекультивации земель и консервации земель, требования к его содержанию;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42"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>- порядок определения лица, ответственного за разработку проекта;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42"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 xml:space="preserve">- цели и результаты проведения рекультивации земель и </w:t>
            </w:r>
            <w:r w:rsidRPr="007C44E6">
              <w:rPr>
                <w:rFonts w:ascii="Times New Roman" w:hAnsi="Times New Roman" w:cs="Times New Roman"/>
                <w:bCs/>
              </w:rPr>
              <w:lastRenderedPageBreak/>
              <w:t>земельных участков;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42"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>- перечень земель и земельных участков, в отношении которых проведение рекультивации или консервации является обязательной;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42"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>- перечень технических и биологических мероприятий по рекультивации и консервации земель, порядок их осуществления;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42"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>- сроки проведения работ по рекультивации земель, сроки консервации земель и земельных участков, а также порядок их определения;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42"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>- порядок завершения работ по рекультивации земель, консервации земель.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42"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>Утратившими силу признаются Постановление Правительства РФ от 23.02.1994 N 140 "О рекультивации земель, снятии, сохранении и рациональном использовании плодородного слоя почвы" и Постановление Правительства РФ от 02.10.2002 N 830 "Об утверждении Положения о порядке консервации земель с изъятием их из оборота".</w:t>
            </w:r>
          </w:p>
          <w:p w:rsidR="006335EB" w:rsidRPr="007C44E6" w:rsidRDefault="006335EB" w:rsidP="00ED7D83">
            <w:pPr>
              <w:autoSpaceDE w:val="0"/>
              <w:autoSpaceDN w:val="0"/>
              <w:adjustRightInd w:val="0"/>
              <w:ind w:left="42" w:firstLine="54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02155" w:rsidRPr="004E7B21" w:rsidTr="008A6DAC">
        <w:tc>
          <w:tcPr>
            <w:tcW w:w="704" w:type="dxa"/>
          </w:tcPr>
          <w:p w:rsidR="00302155" w:rsidRPr="002F4F76" w:rsidRDefault="00302155" w:rsidP="00ED7D83">
            <w:pPr>
              <w:pStyle w:val="a6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02155" w:rsidRPr="00D9474E" w:rsidRDefault="00A520EE" w:rsidP="00ED7D83">
            <w:pPr>
              <w:autoSpaceDE w:val="0"/>
              <w:autoSpaceDN w:val="0"/>
              <w:adjustRightInd w:val="0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02155" w:rsidRPr="00D947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="00302155" w:rsidRPr="00D9474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01.08.2018 N 895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постановление Правительства Российской Федерации от 16 июля 2015 г. N 708"</w:t>
            </w:r>
          </w:p>
          <w:p w:rsidR="00302155" w:rsidRPr="00D9474E" w:rsidRDefault="00302155" w:rsidP="00ED7D83">
            <w:pPr>
              <w:ind w:left="42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2155" w:rsidRDefault="00302155" w:rsidP="00ED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Промышленное производства</w:t>
            </w:r>
          </w:p>
          <w:p w:rsidR="00302155" w:rsidRPr="00D9474E" w:rsidRDefault="00302155" w:rsidP="00ED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Экспорт, инвестиции</w:t>
            </w:r>
          </w:p>
        </w:tc>
        <w:tc>
          <w:tcPr>
            <w:tcW w:w="7062" w:type="dxa"/>
          </w:tcPr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целях реализации приоритетного проекта "Международная кооперация и экспорт в промышленности" будет заключаться специальный инвестиционный контракт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Установлено, что для заключения специального инвестиционного контракта инвестор представляет в уполномоченный орган сведения о значении показателя международной конкурентоспособности - коэффициента диверсификации поставок, рассчитываемого в соответствии с методикой расчета коэффициента диверсификации поставок, утвержденной уполномоченным органом.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Предусмотрено включение в планируемые основные показатели инвестиционного проекта, содержащиеся в бизнес-плане инвестиционного проекта, прогнозного значения коэффициента диверсификации поставок.</w:t>
            </w:r>
          </w:p>
          <w:p w:rsidR="00302155" w:rsidRPr="00D9474E" w:rsidRDefault="00302155" w:rsidP="00ED7D8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155" w:rsidRPr="004E7B21" w:rsidTr="008A6DAC">
        <w:tc>
          <w:tcPr>
            <w:tcW w:w="704" w:type="dxa"/>
          </w:tcPr>
          <w:p w:rsidR="00302155" w:rsidRPr="002F4F76" w:rsidRDefault="00302155" w:rsidP="00ED7D83">
            <w:pPr>
              <w:pStyle w:val="a6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02155" w:rsidRDefault="00A520EE" w:rsidP="00ED7D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26" w:history="1">
              <w:r w:rsidR="00302155">
                <w:rPr>
                  <w:rFonts w:ascii="Tahoma" w:hAnsi="Tahoma" w:cs="Tahoma"/>
                  <w:color w:val="0000FF"/>
                  <w:sz w:val="20"/>
                  <w:szCs w:val="20"/>
                </w:rPr>
                <w:t>Постановление</w:t>
              </w:r>
            </w:hyperlink>
            <w:r w:rsidR="00302155">
              <w:rPr>
                <w:rFonts w:ascii="Tahoma" w:hAnsi="Tahoma" w:cs="Tahoma"/>
                <w:sz w:val="20"/>
                <w:szCs w:val="20"/>
              </w:rPr>
              <w:t xml:space="preserve"> Правительства РФ от 17.10.2018 N 1238</w:t>
            </w:r>
          </w:p>
          <w:p w:rsidR="00302155" w:rsidRDefault="00302155" w:rsidP="00ED7D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"О внесении изменений в постановление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Правительства Российской Федерации от 8 декабря 2015 г. N 1342"</w:t>
            </w:r>
          </w:p>
          <w:p w:rsidR="00302155" w:rsidRPr="004E7B21" w:rsidRDefault="00302155" w:rsidP="00ED7D83">
            <w:pPr>
              <w:ind w:right="-1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410" w:type="dxa"/>
          </w:tcPr>
          <w:p w:rsidR="00302155" w:rsidRPr="004E7B21" w:rsidRDefault="00302155" w:rsidP="00ED7D83">
            <w:pPr>
              <w:ind w:right="-1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62" w:type="dxa"/>
          </w:tcPr>
          <w:p w:rsidR="00302155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Скорректированы обязанности производителей и импортеров товаров по предоставлению в Росприроднадзор отчетности о выполнении нормативов утилизации</w:t>
            </w:r>
          </w:p>
          <w:p w:rsidR="00302155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Постановлением, в частности, уточняется:</w:t>
            </w:r>
          </w:p>
          <w:p w:rsidR="00302155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состав субъектов, обязанных обеспечивать выполнение нормативов утилизации отходов от использования товаров;</w:t>
            </w:r>
          </w:p>
          <w:p w:rsidR="00302155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особенности оформления отчетности в отношении упаковки товаров;</w:t>
            </w:r>
          </w:p>
          <w:p w:rsidR="00302155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механизм подтверждения выполнения нормативов утилизации отходов от использования товаров;</w:t>
            </w:r>
          </w:p>
          <w:p w:rsidR="00302155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особенности реализации принципа взаимозаменяемости, согласно которому норматив утилизации отходов от использования товаров может быть выполнен за счет утилизации любых отходов от использования товаров, входящих в одну или несколько групп товаров, групп упаковки товаров (при условии аналогичного назначения таких товаров, такой упаковки товаров и (или) аналогичного способа обработки отходов от их использования);</w:t>
            </w:r>
          </w:p>
          <w:p w:rsidR="00302155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полномочия Росприроднадзора в области контроля за выполнением установленных нормативов утилизации отходов от использования товаров.</w:t>
            </w:r>
          </w:p>
          <w:p w:rsidR="00302155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Кроме того, на Росприроднадзор возлагаются полномочия по утверждению формы актов утилизации отходов от использования товаров, подлежащей введению в действие начиная с отчетного периода 2018 года.</w:t>
            </w:r>
          </w:p>
          <w:p w:rsidR="00302155" w:rsidRPr="004E7B21" w:rsidRDefault="00302155" w:rsidP="00ED7D83">
            <w:pPr>
              <w:ind w:right="-1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302155" w:rsidRPr="004E7B21" w:rsidTr="008A6DAC">
        <w:tc>
          <w:tcPr>
            <w:tcW w:w="704" w:type="dxa"/>
          </w:tcPr>
          <w:p w:rsidR="00302155" w:rsidRPr="002F4F76" w:rsidRDefault="00302155" w:rsidP="00ED7D83">
            <w:pPr>
              <w:pStyle w:val="a6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158A" w:rsidRDefault="00A520EE" w:rsidP="00ED7D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27" w:history="1">
              <w:r w:rsidR="00F2158A">
                <w:rPr>
                  <w:rFonts w:ascii="Tahoma" w:hAnsi="Tahoma" w:cs="Tahoma"/>
                  <w:color w:val="0000FF"/>
                  <w:sz w:val="20"/>
                  <w:szCs w:val="20"/>
                </w:rPr>
                <w:t>Постановление</w:t>
              </w:r>
            </w:hyperlink>
            <w:r w:rsidR="00F2158A">
              <w:rPr>
                <w:rFonts w:ascii="Tahoma" w:hAnsi="Tahoma" w:cs="Tahoma"/>
                <w:sz w:val="20"/>
                <w:szCs w:val="20"/>
              </w:rPr>
              <w:t xml:space="preserve"> Правительства РФ от 31.10.2018 N 1288</w:t>
            </w:r>
          </w:p>
          <w:p w:rsidR="00F2158A" w:rsidRDefault="00F2158A" w:rsidP="00ED7D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"Об организации проектной деятельности в Правительстве Российской Федерации"</w:t>
            </w:r>
          </w:p>
          <w:p w:rsidR="00302155" w:rsidRPr="004E7B21" w:rsidRDefault="00302155" w:rsidP="00ED7D83">
            <w:pPr>
              <w:ind w:left="540" w:right="-1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410" w:type="dxa"/>
          </w:tcPr>
          <w:p w:rsidR="00302155" w:rsidRPr="004E7B21" w:rsidRDefault="00302155" w:rsidP="00ED7D83">
            <w:pPr>
              <w:ind w:right="-1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62" w:type="dxa"/>
          </w:tcPr>
          <w:p w:rsidR="00F2158A" w:rsidRDefault="00F2158A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Обновлено положение об организации проектной деятельности в Правительстве РФ</w:t>
            </w:r>
          </w:p>
          <w:p w:rsidR="00F2158A" w:rsidRDefault="00F2158A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 Положении закреплены в том числе определения понятий "проект", "национальный проект", "федеральный проект", "ведомственный проект" и "региональный проект". В соответствии с Положением реализации подлежат национальные проекты и федеральные проекты.</w:t>
            </w:r>
          </w:p>
          <w:p w:rsidR="00F2158A" w:rsidRDefault="00F2158A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 целях осуществления проектной деятельности в Правительстве РФ и федеральных органах исполнительной власти формируются органы управления проектной деятельностью. Утверждена функциональная структура проектной деятельности. Определены порядок инициирования, подготовки проектов, их реализации и завершения.</w:t>
            </w:r>
          </w:p>
          <w:p w:rsidR="00F2158A" w:rsidRDefault="00F2158A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Формирование, согласование (одобрение), утверждение и представление информации и документов, разрабатываемых при осуществлении проектной деятельности, за исключением информации и документов, содержащих сведения, составляющие государственную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тайну, осуществляются в подсистеме управления национальными проектами государственной интегрированной информационной системы управления общественными финансами "Электронный бюджет" по мере ввода в эксплуатацию компонентов и модулей информационной системы проектной деятельности в форме электронных документов, подписанных УКЭП лиц, уполномоченных действовать от имени органа управления проектной деятельностью. До ввода в эксплуатацию соответствующих компонентов и модулей указанной информационной системы формирование, согласование (одобрение), утверждение и представление указанных документов и информации осуществляются в форме документов на бумажном носителе, подписанных уполномоченным лицом.</w:t>
            </w:r>
          </w:p>
          <w:p w:rsidR="00F2158A" w:rsidRDefault="00F2158A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Действие Положения не распространяется на национальную программу "Цифровая экономика Российской Федерации" и входящие в ее состав федеральные проекты.</w:t>
            </w:r>
          </w:p>
          <w:p w:rsidR="00F2158A" w:rsidRDefault="00F2158A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Признано утратившим силу, в числе прочего, Постановление Правительства РФ от 15 октября 2016 г. N 1050 "Об организации проектной деятельности в Правительстве Российской Федерации".</w:t>
            </w:r>
          </w:p>
          <w:p w:rsidR="00F2158A" w:rsidRDefault="00F2158A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Настоящее Постановление вступает в силу со дня его официального опубликования, за исключением некоторых пунктов Положения, которые вступают в силу с 1 января 2019 года.</w:t>
            </w:r>
          </w:p>
          <w:p w:rsidR="00302155" w:rsidRPr="004E7B21" w:rsidRDefault="00302155" w:rsidP="00ED7D83">
            <w:pPr>
              <w:ind w:right="-1" w:firstLine="540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302155" w:rsidRPr="004E7B21" w:rsidTr="008A6DAC">
        <w:tc>
          <w:tcPr>
            <w:tcW w:w="704" w:type="dxa"/>
          </w:tcPr>
          <w:p w:rsidR="00302155" w:rsidRPr="002F4F76" w:rsidRDefault="00302155" w:rsidP="00ED7D83">
            <w:pPr>
              <w:pStyle w:val="a6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6F5D" w:rsidRDefault="00A520EE" w:rsidP="00ED7D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28" w:history="1">
              <w:r w:rsidR="00F66F5D">
                <w:rPr>
                  <w:rFonts w:ascii="Tahoma" w:hAnsi="Tahoma" w:cs="Tahoma"/>
                  <w:color w:val="0000FF"/>
                  <w:sz w:val="20"/>
                  <w:szCs w:val="20"/>
                </w:rPr>
                <w:t>Постановление</w:t>
              </w:r>
            </w:hyperlink>
            <w:r w:rsidR="00F66F5D">
              <w:rPr>
                <w:rFonts w:ascii="Tahoma" w:hAnsi="Tahoma" w:cs="Tahoma"/>
                <w:sz w:val="20"/>
                <w:szCs w:val="20"/>
              </w:rPr>
              <w:t xml:space="preserve"> Правительства РФ от 01.11.2018 N 1300</w:t>
            </w:r>
          </w:p>
          <w:p w:rsidR="00F66F5D" w:rsidRDefault="00F66F5D" w:rsidP="00ED7D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"О мерах по реализации Указа Президента Российской Федерации от 22 октября 2018 г. N 592"</w:t>
            </w:r>
          </w:p>
          <w:p w:rsidR="00F66F5D" w:rsidRDefault="00F66F5D" w:rsidP="00ED7D83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  <w:p w:rsidR="00302155" w:rsidRPr="004E7B21" w:rsidRDefault="00302155" w:rsidP="00ED7D83">
            <w:pPr>
              <w:ind w:right="-1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410" w:type="dxa"/>
          </w:tcPr>
          <w:p w:rsidR="00302155" w:rsidRPr="004E7B21" w:rsidRDefault="00302155" w:rsidP="00ED7D83">
            <w:pPr>
              <w:ind w:right="-1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62" w:type="dxa"/>
          </w:tcPr>
          <w:p w:rsidR="00F66F5D" w:rsidRDefault="00F66F5D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Правительством РФ определен перечень украинских граждан и юридических лиц, а также контролируемых ими организаций, в отношении которых вводятся специальные экономические меры</w:t>
            </w:r>
          </w:p>
          <w:p w:rsidR="00F66F5D" w:rsidRDefault="00F66F5D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 перечень включены 322 физических лица и 68 юридических лиц.</w:t>
            </w:r>
          </w:p>
          <w:p w:rsidR="00F66F5D" w:rsidRDefault="00F66F5D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 качестве специальных экономических мер в отношении указанных лиц вводится блокирование (замораживание) безналичных денежных средств, бездокументарных ценных бумаг и имущества на территории РФ и запрет на перечисление средств (вывод капитала) за пределы территории РФ.</w:t>
            </w:r>
          </w:p>
          <w:p w:rsidR="00F66F5D" w:rsidRDefault="00F66F5D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Постановление вступает в силу со дня его официального опубликования.</w:t>
            </w:r>
          </w:p>
          <w:p w:rsidR="00302155" w:rsidRPr="004E7B21" w:rsidRDefault="00302155" w:rsidP="00ED7D83">
            <w:pPr>
              <w:ind w:right="-1" w:firstLine="540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302155" w:rsidRPr="004E7B21" w:rsidTr="008A6DAC">
        <w:tc>
          <w:tcPr>
            <w:tcW w:w="704" w:type="dxa"/>
          </w:tcPr>
          <w:p w:rsidR="00302155" w:rsidRPr="002F4F76" w:rsidRDefault="00302155" w:rsidP="00ED7D83">
            <w:pPr>
              <w:pStyle w:val="a6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D01CC" w:rsidRDefault="00A520EE" w:rsidP="00ED7D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hyperlink r:id="rId29" w:history="1">
              <w:r w:rsidR="005D01CC">
                <w:rPr>
                  <w:rFonts w:ascii="Tahoma" w:hAnsi="Tahoma" w:cs="Tahoma"/>
                  <w:b/>
                  <w:bCs/>
                  <w:color w:val="0000FF"/>
                  <w:sz w:val="20"/>
                  <w:szCs w:val="20"/>
                </w:rPr>
                <w:t>Постановление</w:t>
              </w:r>
            </w:hyperlink>
            <w:r w:rsidR="005D01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Правительства РФ от 31.10.2018 N 1293</w:t>
            </w:r>
          </w:p>
          <w:p w:rsidR="005D01CC" w:rsidRDefault="005D01CC" w:rsidP="00ED7D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"О внесении изменений в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постановление Правительства Российской Федерации от 9 апреля 2016 г. N 284"</w:t>
            </w:r>
          </w:p>
          <w:p w:rsidR="00302155" w:rsidRPr="004E7B21" w:rsidRDefault="00302155" w:rsidP="00ED7D83">
            <w:pPr>
              <w:ind w:right="-1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410" w:type="dxa"/>
          </w:tcPr>
          <w:p w:rsidR="00302155" w:rsidRPr="004E7B21" w:rsidRDefault="00302155" w:rsidP="00ED7D83">
            <w:pPr>
              <w:ind w:right="-1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62" w:type="dxa"/>
          </w:tcPr>
          <w:p w:rsidR="005D01CC" w:rsidRDefault="005D01CC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Установлены размеры ставок экологического сбора по новым группам товаров и упаковки</w:t>
            </w:r>
          </w:p>
          <w:p w:rsidR="005D01CC" w:rsidRDefault="005D01CC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Ставки утверждены в целях их согласования с перечнем товаров,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упаковки товаров, подлежащих утилизации после утраты ими потребительских свойств, утвержденным Распоряжением Правительства РФ от 28.12.2017 N 2970-р.</w:t>
            </w:r>
          </w:p>
          <w:p w:rsidR="005D01CC" w:rsidRDefault="005D01CC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Кроме того, уточнены наименования отдельных позиций (в том числе таких, как "Бумага и картон гофрированные, тара из гофрированной бумаги и картона", "Мешки и сумки бумажные", "Нефтепродукты", "Шины, покрышки и камеры резиновые" и др.).</w:t>
            </w:r>
          </w:p>
          <w:p w:rsidR="00302155" w:rsidRPr="00E66CB8" w:rsidRDefault="005D01CC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Также внесены редакционные поправки в целях приведения Постановления в соответствие с Федеральным законом от 31.12.2017 N 503-ФЗ "О внесении изменений в Федеральный закон "Об отходах производства и потребления" и отдельные законодательные акты Российской Федерации".</w:t>
            </w:r>
          </w:p>
        </w:tc>
      </w:tr>
      <w:tr w:rsidR="00302155" w:rsidRPr="004E7B21" w:rsidTr="008A6DAC">
        <w:tc>
          <w:tcPr>
            <w:tcW w:w="704" w:type="dxa"/>
          </w:tcPr>
          <w:p w:rsidR="00302155" w:rsidRPr="002F4F76" w:rsidRDefault="00302155" w:rsidP="00ED7D83">
            <w:pPr>
              <w:pStyle w:val="a6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53CC9" w:rsidRDefault="00A520EE" w:rsidP="00ED7D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hyperlink r:id="rId30" w:history="1">
              <w:r w:rsidR="00553CC9">
                <w:rPr>
                  <w:rFonts w:ascii="Times New Roman" w:hAnsi="Times New Roman" w:cs="Times New Roman"/>
                  <w:b/>
                  <w:bCs/>
                  <w:color w:val="0000FF"/>
                </w:rPr>
                <w:t>Распоряжение</w:t>
              </w:r>
            </w:hyperlink>
            <w:r w:rsidR="00553CC9">
              <w:rPr>
                <w:rFonts w:ascii="Times New Roman" w:hAnsi="Times New Roman" w:cs="Times New Roman"/>
                <w:b/>
                <w:bCs/>
              </w:rPr>
              <w:t xml:space="preserve"> Правительства РФ от 22.11.2018 N 2555-р</w:t>
            </w:r>
          </w:p>
          <w:p w:rsidR="00553CC9" w:rsidRDefault="00553CC9" w:rsidP="00ED7D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&lt;Об установлении количества конкретных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озоноразрушающих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веществ в допустимом объеме потребления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озоноразрушающих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веществ в Российской Федерации и допустимого объема производства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озоноразрушающих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веществ в Российской Федерации на 2019 год&gt;</w:t>
            </w:r>
          </w:p>
          <w:p w:rsidR="00302155" w:rsidRPr="004E7B21" w:rsidRDefault="00302155" w:rsidP="00ED7D83">
            <w:pPr>
              <w:ind w:right="-1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410" w:type="dxa"/>
          </w:tcPr>
          <w:p w:rsidR="00302155" w:rsidRPr="004E7B21" w:rsidRDefault="00302155" w:rsidP="00ED7D83">
            <w:pPr>
              <w:ind w:right="-1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62" w:type="dxa"/>
          </w:tcPr>
          <w:p w:rsidR="00386CE3" w:rsidRDefault="00386CE3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На 2019 год утверждены объемы производства и потребления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озоноразрушающих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веществ в РФ</w:t>
            </w:r>
          </w:p>
          <w:p w:rsidR="00386CE3" w:rsidRDefault="00386CE3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Монреальским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протоколом по веществам, разрушающим озоновый слой, предусматривается поэтапное сокращение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озоноразрушающих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веществ (далее - ОРВ) вплоть до полного отказа от них в 2030 году.</w:t>
            </w:r>
          </w:p>
          <w:p w:rsidR="00386CE3" w:rsidRDefault="00386CE3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 соответствии с Постановлением Правительства от 24 марта 2014 года N 228 "О мерах государственного регулирования потребления и обращения веществ, разрушающих озоновый слой" Минприроды России ежегодно рассчитывает допустимый объем производства ОРВ в РФ и количество конкретных ОРВ в допустимом объеме их потребления.</w:t>
            </w:r>
          </w:p>
          <w:p w:rsidR="00386CE3" w:rsidRDefault="00386CE3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Эти показатели определяются на основании информации и предложений, поступивших от Минпромторга России, от юридических лиц, индивидуальных предпринимателей, производящих или планирующих производить ОРВ на территории РФ и импортирующих (планирующих импортировать) ОРВ в РФ.</w:t>
            </w:r>
          </w:p>
          <w:p w:rsidR="00386CE3" w:rsidRDefault="00386CE3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Настоящим Распоряжением устанавливаются объемы производства и потребления по каждому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озоноразрушающему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веществу с учетом общего допустимого объема потребления на 2019 год.</w:t>
            </w:r>
          </w:p>
          <w:p w:rsidR="00302155" w:rsidRPr="004E7B21" w:rsidRDefault="00302155" w:rsidP="00ED7D83">
            <w:pPr>
              <w:ind w:right="-1" w:firstLine="540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302155" w:rsidRPr="004E7B21" w:rsidTr="008A6DAC">
        <w:tc>
          <w:tcPr>
            <w:tcW w:w="704" w:type="dxa"/>
          </w:tcPr>
          <w:p w:rsidR="00302155" w:rsidRPr="002F4F76" w:rsidRDefault="00302155" w:rsidP="00ED7D83">
            <w:pPr>
              <w:pStyle w:val="a6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81670" w:rsidRDefault="00A520EE" w:rsidP="00ED7D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31" w:history="1">
              <w:r w:rsidR="00881670">
                <w:rPr>
                  <w:rFonts w:ascii="Tahoma" w:hAnsi="Tahoma" w:cs="Tahoma"/>
                  <w:color w:val="0000FF"/>
                  <w:sz w:val="20"/>
                  <w:szCs w:val="20"/>
                </w:rPr>
                <w:t>Постановление</w:t>
              </w:r>
            </w:hyperlink>
            <w:r w:rsidR="00881670">
              <w:rPr>
                <w:rFonts w:ascii="Tahoma" w:hAnsi="Tahoma" w:cs="Tahoma"/>
                <w:sz w:val="20"/>
                <w:szCs w:val="20"/>
              </w:rPr>
              <w:t xml:space="preserve"> Правительства РФ от 30.11.2018 N 1452</w:t>
            </w:r>
          </w:p>
          <w:p w:rsidR="00881670" w:rsidRDefault="00881670" w:rsidP="00ED7D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"О внесении изменений в Положение о государственном экологическом мониторинге (государственном мониторинге окружающей среды) и государственном фонде данных государственного экологического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мониторинга (государственного мониторинга окружающей среды)"</w:t>
            </w:r>
          </w:p>
          <w:p w:rsidR="00302155" w:rsidRPr="004E7B21" w:rsidRDefault="00302155" w:rsidP="00ED7D83">
            <w:pPr>
              <w:ind w:right="-1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410" w:type="dxa"/>
          </w:tcPr>
          <w:p w:rsidR="00302155" w:rsidRPr="004E7B21" w:rsidRDefault="00302155" w:rsidP="00ED7D83">
            <w:pPr>
              <w:ind w:right="-1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62" w:type="dxa"/>
          </w:tcPr>
          <w:p w:rsidR="00881670" w:rsidRDefault="00881670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Уточнен состав данных, предоставляемых Росприроднадзором и региональными органами власти в фонд данных государственного экологического мониторинга</w:t>
            </w:r>
          </w:p>
          <w:p w:rsidR="00881670" w:rsidRDefault="00881670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Определено, что Росприроднадзор и указанные органы власти предоставляют информацию о результатах государственного учета объектов, оказывающих негативное воздействие на окружающую среду, сведения о которых включены в соответствующий федеральный и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региональный государственные реестры соответственно.</w:t>
            </w:r>
          </w:p>
          <w:p w:rsidR="00881670" w:rsidRDefault="00881670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Ранее в перечне передаваемых данных также значились результаты федерального и регионального экологического надзора и производственного контроля в области охраны окружающей среды при осуществлении хозяйственной и иной деятельности на объектах, подлежащих такому надзору.</w:t>
            </w:r>
          </w:p>
          <w:p w:rsidR="00302155" w:rsidRPr="004E7B21" w:rsidRDefault="00302155" w:rsidP="00ED7D83">
            <w:pPr>
              <w:ind w:right="-1" w:firstLine="540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302155" w:rsidRPr="004E7B21" w:rsidTr="008A6DAC">
        <w:tc>
          <w:tcPr>
            <w:tcW w:w="704" w:type="dxa"/>
          </w:tcPr>
          <w:p w:rsidR="00302155" w:rsidRPr="002F4F76" w:rsidRDefault="00302155" w:rsidP="00ED7D83">
            <w:pPr>
              <w:pStyle w:val="a6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C09AC" w:rsidRDefault="00A520EE" w:rsidP="00ED7D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32" w:history="1">
              <w:r w:rsidR="009C09AC">
                <w:rPr>
                  <w:rFonts w:ascii="Tahoma" w:hAnsi="Tahoma" w:cs="Tahoma"/>
                  <w:color w:val="0000FF"/>
                  <w:sz w:val="20"/>
                  <w:szCs w:val="20"/>
                </w:rPr>
                <w:t>Решение</w:t>
              </w:r>
            </w:hyperlink>
            <w:r w:rsidR="009C09AC">
              <w:rPr>
                <w:rFonts w:ascii="Tahoma" w:hAnsi="Tahoma" w:cs="Tahoma"/>
                <w:sz w:val="20"/>
                <w:szCs w:val="20"/>
              </w:rPr>
              <w:t xml:space="preserve"> Верховного Суда РФ от 18.10.2018 N АКПИ18-493</w:t>
            </w:r>
          </w:p>
          <w:p w:rsidR="009C09AC" w:rsidRDefault="009C09AC" w:rsidP="00ED7D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&lt;О признании частично недействующими пунктов 1 и 7, подпункта 2 пункта 8 Порядка представления и контроля отчетности об образовании, использовании, обезвреживании и размещении отходов (за исключением статистической отчетности), утв. Приказом Минприроды РФ от 16.02.2010 N 30&gt;</w:t>
            </w:r>
          </w:p>
          <w:p w:rsidR="00302155" w:rsidRPr="004E7B21" w:rsidRDefault="00302155" w:rsidP="00ED7D83">
            <w:pPr>
              <w:ind w:right="-1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410" w:type="dxa"/>
          </w:tcPr>
          <w:p w:rsidR="00302155" w:rsidRPr="004E7B21" w:rsidRDefault="00302155" w:rsidP="00ED7D83">
            <w:pPr>
              <w:ind w:right="-1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62" w:type="dxa"/>
          </w:tcPr>
          <w:p w:rsidR="009C09AC" w:rsidRDefault="009C09AC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Терминология Порядка представления и контроля отчетности об образовании, использовании, обезвреживании и размещении отходов (за исключением статистической отчетности) приведена в соответствие с действующим законодательством</w:t>
            </w:r>
          </w:p>
          <w:p w:rsidR="00302155" w:rsidRPr="004E7B21" w:rsidRDefault="00302155" w:rsidP="00ED7D83">
            <w:pPr>
              <w:ind w:right="-1" w:firstLine="540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302155" w:rsidRPr="004E7B21" w:rsidTr="008A6DAC">
        <w:tc>
          <w:tcPr>
            <w:tcW w:w="704" w:type="dxa"/>
          </w:tcPr>
          <w:p w:rsidR="00302155" w:rsidRPr="002F4F76" w:rsidRDefault="00302155" w:rsidP="00ED7D83">
            <w:pPr>
              <w:pStyle w:val="a6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A3412" w:rsidRDefault="00A520EE" w:rsidP="00ED7D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33" w:history="1">
              <w:r w:rsidR="004A3412">
                <w:rPr>
                  <w:rFonts w:ascii="Tahoma" w:hAnsi="Tahoma" w:cs="Tahoma"/>
                  <w:color w:val="0000FF"/>
                  <w:sz w:val="20"/>
                  <w:szCs w:val="20"/>
                </w:rPr>
                <w:t>Постановление</w:t>
              </w:r>
            </w:hyperlink>
            <w:r w:rsidR="004A3412">
              <w:rPr>
                <w:rFonts w:ascii="Tahoma" w:hAnsi="Tahoma" w:cs="Tahoma"/>
                <w:sz w:val="20"/>
                <w:szCs w:val="20"/>
              </w:rPr>
              <w:t xml:space="preserve"> Правительства РФ от 30.11.2018 N 1445</w:t>
            </w:r>
          </w:p>
          <w:p w:rsidR="004A3412" w:rsidRDefault="004A3412" w:rsidP="00ED7D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"О внесении изменений в Положение об осуществлении федерального государственного энергетического надзора"</w:t>
            </w:r>
          </w:p>
          <w:p w:rsidR="00302155" w:rsidRPr="004E7B21" w:rsidRDefault="00302155" w:rsidP="00ED7D83">
            <w:pPr>
              <w:ind w:right="-1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410" w:type="dxa"/>
          </w:tcPr>
          <w:p w:rsidR="00302155" w:rsidRPr="004E7B21" w:rsidRDefault="00302155" w:rsidP="00ED7D83">
            <w:pPr>
              <w:ind w:right="-1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62" w:type="dxa"/>
          </w:tcPr>
          <w:p w:rsidR="004A3412" w:rsidRDefault="004A3412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Установлены особенности осуществления проверок в рамках государственного энергетического надзора с применением риск-ориентированного подхода</w:t>
            </w:r>
          </w:p>
          <w:p w:rsidR="00302155" w:rsidRPr="004E7B21" w:rsidRDefault="00302155" w:rsidP="00ED7D83">
            <w:pPr>
              <w:ind w:right="-1" w:firstLine="540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D26473" w:rsidRPr="004E7B21" w:rsidTr="008A6DAC">
        <w:tc>
          <w:tcPr>
            <w:tcW w:w="704" w:type="dxa"/>
          </w:tcPr>
          <w:p w:rsidR="00D26473" w:rsidRPr="002F4F76" w:rsidRDefault="00D26473" w:rsidP="00ED7D83">
            <w:pPr>
              <w:pStyle w:val="a6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26473" w:rsidRDefault="00A520EE" w:rsidP="00ED7D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34" w:history="1">
              <w:r w:rsidR="00D26473">
                <w:rPr>
                  <w:rFonts w:ascii="Tahoma" w:hAnsi="Tahoma" w:cs="Tahoma"/>
                  <w:color w:val="0000FF"/>
                  <w:sz w:val="20"/>
                  <w:szCs w:val="20"/>
                </w:rPr>
                <w:t>Распоряжение</w:t>
              </w:r>
            </w:hyperlink>
            <w:r w:rsidR="00D26473">
              <w:rPr>
                <w:rFonts w:ascii="Tahoma" w:hAnsi="Tahoma" w:cs="Tahoma"/>
                <w:sz w:val="20"/>
                <w:szCs w:val="20"/>
              </w:rPr>
              <w:t xml:space="preserve"> Правительства РФ от 22.12.2018 N 2914-р</w:t>
            </w:r>
          </w:p>
          <w:p w:rsidR="00D26473" w:rsidRDefault="00D26473" w:rsidP="00ED7D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&lt;Об утверждении Стратегии развития минерально-сырьевой базы Российской Федерации до 2035 года&gt;</w:t>
            </w:r>
          </w:p>
          <w:p w:rsidR="00D26473" w:rsidRDefault="00D26473" w:rsidP="00ED7D83">
            <w:pPr>
              <w:autoSpaceDE w:val="0"/>
              <w:autoSpaceDN w:val="0"/>
              <w:adjustRightInd w:val="0"/>
              <w:ind w:left="540"/>
              <w:jc w:val="both"/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  <w:tc>
          <w:tcPr>
            <w:tcW w:w="2410" w:type="dxa"/>
          </w:tcPr>
          <w:p w:rsidR="00D26473" w:rsidRPr="004E7B21" w:rsidRDefault="00D26473" w:rsidP="00ED7D83">
            <w:pPr>
              <w:ind w:right="-1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62" w:type="dxa"/>
          </w:tcPr>
          <w:p w:rsidR="00D26473" w:rsidRDefault="00D26473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Стратегической целью развития минерально-сырьевой базы является создание условий для устойчивого обеспечения минеральным сырьем социально-экономического развития и поддержания достаточного уровня экономической и энергетической безопасности Российской Федерации.</w:t>
            </w:r>
          </w:p>
          <w:p w:rsidR="00D26473" w:rsidRDefault="00D26473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 ходе реализации утвержденной Стратегии предусматривается, в числе прочего, решение следующих задач:</w:t>
            </w:r>
          </w:p>
          <w:p w:rsidR="00D26473" w:rsidRDefault="00D26473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развитие высоколиквидной минерально-сырьевой базы для действующих и формируемых минерально-сырьевых центров, в том числе в пределах территорий опережающего развития и приоритетных территорий Российской Федерации, включающих Дальневосточный федеральный округ, Северо-Кавказский федеральный округ, Байкальский регион, Арктическую зону Российской Федерации, Республику Крым, г. Севастополь, Калининградскую область;</w:t>
            </w:r>
            <w:proofErr w:type="gramEnd"/>
          </w:p>
          <w:p w:rsidR="00D26473" w:rsidRPr="00E66CB8" w:rsidRDefault="00D26473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снижение негативного влияния освоения недр на окружающую среду.</w:t>
            </w:r>
          </w:p>
        </w:tc>
      </w:tr>
      <w:tr w:rsidR="00C079E0" w:rsidRPr="004E7B21" w:rsidTr="008A6DAC">
        <w:tc>
          <w:tcPr>
            <w:tcW w:w="704" w:type="dxa"/>
          </w:tcPr>
          <w:p w:rsidR="00C079E0" w:rsidRPr="002F4F76" w:rsidRDefault="00C079E0" w:rsidP="00ED7D83">
            <w:pPr>
              <w:pStyle w:val="a6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079E0" w:rsidRDefault="00A520EE" w:rsidP="00ED7D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35" w:history="1">
              <w:r w:rsidR="00C079E0">
                <w:rPr>
                  <w:rFonts w:ascii="Tahoma" w:hAnsi="Tahoma" w:cs="Tahoma"/>
                  <w:color w:val="0000FF"/>
                  <w:sz w:val="20"/>
                  <w:szCs w:val="20"/>
                </w:rPr>
                <w:t>Постановление</w:t>
              </w:r>
            </w:hyperlink>
            <w:r w:rsidR="00C079E0">
              <w:rPr>
                <w:rFonts w:ascii="Tahoma" w:hAnsi="Tahoma" w:cs="Tahoma"/>
                <w:sz w:val="20"/>
                <w:szCs w:val="20"/>
              </w:rPr>
              <w:t xml:space="preserve"> Правительства РФ от 29.12.2018 N 1731</w:t>
            </w:r>
          </w:p>
          <w:p w:rsidR="00C079E0" w:rsidRDefault="00C079E0" w:rsidP="00ED7D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"Об утверждении перечня амортизируемых основных средств, используемых в сфере водоснабжения и водоотведения, в отношении которых налогоплательщики вправе применять к основной норме амортизации специальный коэффициент, но не выше 3"</w:t>
            </w:r>
          </w:p>
          <w:p w:rsidR="00C079E0" w:rsidRDefault="00C079E0" w:rsidP="00ED7D83">
            <w:pPr>
              <w:autoSpaceDE w:val="0"/>
              <w:autoSpaceDN w:val="0"/>
              <w:adjustRightInd w:val="0"/>
              <w:ind w:left="540"/>
              <w:jc w:val="both"/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  <w:tc>
          <w:tcPr>
            <w:tcW w:w="2410" w:type="dxa"/>
          </w:tcPr>
          <w:p w:rsidR="00C079E0" w:rsidRPr="004E7B21" w:rsidRDefault="00C079E0" w:rsidP="00ED7D83">
            <w:pPr>
              <w:ind w:right="-1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62" w:type="dxa"/>
          </w:tcPr>
          <w:p w:rsidR="00E93F62" w:rsidRDefault="00E93F62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Утвержден перечень ОС в сфере водоснабжения и водоотведения, амортизация которых осуществляется с повышающим коэффициентом</w:t>
            </w:r>
          </w:p>
          <w:p w:rsidR="00E93F62" w:rsidRDefault="00E93F62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 соответствии с подпунктом 4 пункта 2 статьи 259.3 НК РФ налогоплательщики вправе применять к основной норме амортизации специальный коэффициент, но не выше 3, в отношении основных средств, используемых в сфере водоснабжения и водоотведения.</w:t>
            </w:r>
          </w:p>
          <w:p w:rsidR="00E93F62" w:rsidRDefault="00E93F62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Перечень таких основных средств установлен Правительством РФ.</w:t>
            </w:r>
          </w:p>
          <w:p w:rsidR="00E93F62" w:rsidRDefault="00E93F62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Упомянутая выше норма распространяется на основные средства, введенные в эксплуатацию после 1 января 2018 года, и применяется до 1 января 2023 года.</w:t>
            </w:r>
          </w:p>
          <w:p w:rsidR="00C079E0" w:rsidRDefault="00C079E0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14136" w:rsidRPr="004E7B21" w:rsidTr="008A6DAC">
        <w:tc>
          <w:tcPr>
            <w:tcW w:w="704" w:type="dxa"/>
          </w:tcPr>
          <w:p w:rsidR="00C14136" w:rsidRPr="002F4F76" w:rsidRDefault="00C14136" w:rsidP="00ED7D83">
            <w:pPr>
              <w:pStyle w:val="a6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14136" w:rsidRDefault="00A520EE" w:rsidP="00ED7D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36" w:history="1">
              <w:r w:rsidR="00C14136">
                <w:rPr>
                  <w:rFonts w:ascii="Tahoma" w:hAnsi="Tahoma" w:cs="Tahoma"/>
                  <w:color w:val="0000FF"/>
                  <w:sz w:val="20"/>
                  <w:szCs w:val="20"/>
                </w:rPr>
                <w:t>Постановление</w:t>
              </w:r>
            </w:hyperlink>
            <w:r w:rsidR="00C14136">
              <w:rPr>
                <w:rFonts w:ascii="Tahoma" w:hAnsi="Tahoma" w:cs="Tahoma"/>
                <w:sz w:val="20"/>
                <w:szCs w:val="20"/>
              </w:rPr>
              <w:t xml:space="preserve"> Правительства РФ от 28.12.2018 N 1709</w:t>
            </w:r>
          </w:p>
          <w:p w:rsidR="00C14136" w:rsidRDefault="00C14136" w:rsidP="00ED7D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"О внесении изменений в Положение о лицензировании деятельности по сбору, транспортированию, обработке, утилизации, обезвреживанию, размещению отходов I - IV классов опасности"</w:t>
            </w:r>
          </w:p>
          <w:p w:rsidR="00C14136" w:rsidRDefault="00C14136" w:rsidP="00ED7D83">
            <w:pPr>
              <w:autoSpaceDE w:val="0"/>
              <w:autoSpaceDN w:val="0"/>
              <w:adjustRightInd w:val="0"/>
              <w:ind w:left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C14136" w:rsidRPr="004E7B21" w:rsidRDefault="00C14136" w:rsidP="00ED7D83">
            <w:pPr>
              <w:ind w:right="-1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62" w:type="dxa"/>
          </w:tcPr>
          <w:p w:rsidR="00C14136" w:rsidRDefault="00C14136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Скорректированы требования к содержанию заявлений о выдаче и о переоформлении лицензий на осуществление деятельности по обращению с отходами</w:t>
            </w:r>
          </w:p>
          <w:p w:rsidR="00C14136" w:rsidRDefault="00C14136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Устанавливается, что в заявлении о выдаче и в заявлении о переоформлении лицензии заявитель, помимо прочего, указывает виды отходов I - IV классов опасности и (или) группы, подгруппы отходов I - IV классов опасности с указанием классов опасности видов отходов в соответствующих группах, подгруппах отходов, в отношении которых заявитель предполагает осуществлять лицензируемые виды деятельности.</w:t>
            </w:r>
          </w:p>
          <w:p w:rsidR="00C14136" w:rsidRDefault="00C14136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Согласно ранее действовавшей редакции в заявлении было необходимо указывать наименование, класс опасности и код отхода согласно федеральному классификационному каталогу отходов.</w:t>
            </w:r>
          </w:p>
          <w:p w:rsidR="00C14136" w:rsidRDefault="00C14136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D26473" w:rsidRPr="004E7B21" w:rsidTr="008A6DAC">
        <w:tc>
          <w:tcPr>
            <w:tcW w:w="704" w:type="dxa"/>
          </w:tcPr>
          <w:p w:rsidR="00D26473" w:rsidRPr="002F4F76" w:rsidRDefault="00D26473" w:rsidP="00ED7D83">
            <w:pPr>
              <w:pStyle w:val="a6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F2CB8" w:rsidRDefault="00A520EE" w:rsidP="00ED7D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37" w:history="1">
              <w:r w:rsidR="007F2CB8">
                <w:rPr>
                  <w:rFonts w:ascii="Tahoma" w:hAnsi="Tahoma" w:cs="Tahoma"/>
                  <w:color w:val="0000FF"/>
                  <w:sz w:val="20"/>
                  <w:szCs w:val="20"/>
                </w:rPr>
                <w:t>Постановление</w:t>
              </w:r>
            </w:hyperlink>
            <w:r w:rsidR="007F2CB8">
              <w:rPr>
                <w:rFonts w:ascii="Tahoma" w:hAnsi="Tahoma" w:cs="Tahoma"/>
                <w:sz w:val="20"/>
                <w:szCs w:val="20"/>
              </w:rPr>
              <w:t xml:space="preserve"> Правительства РФ от 14.12.2018 N 1560</w:t>
            </w:r>
          </w:p>
          <w:p w:rsidR="007F2CB8" w:rsidRDefault="007F2CB8" w:rsidP="00ED7D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"Об изменении и признании утратившими силу некоторых актов Правительства Российской Федерации"</w:t>
            </w:r>
          </w:p>
          <w:p w:rsidR="00D26473" w:rsidRDefault="00D26473" w:rsidP="00ED7D83">
            <w:pPr>
              <w:autoSpaceDE w:val="0"/>
              <w:autoSpaceDN w:val="0"/>
              <w:adjustRightInd w:val="0"/>
              <w:ind w:left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D26473" w:rsidRPr="004E7B21" w:rsidRDefault="00D26473" w:rsidP="00ED7D83">
            <w:pPr>
              <w:ind w:right="-1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62" w:type="dxa"/>
          </w:tcPr>
          <w:p w:rsidR="007F2CB8" w:rsidRDefault="007F2CB8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В ряд актов Правительства РФ внесены изменения, касающиеся замены ЕГРП на ЕГРН, уточнения порядка осуществления кадастровой деятельности и правил государственной регистрации прав на недвижимое имущество и сделок с ним</w:t>
            </w:r>
          </w:p>
          <w:p w:rsidR="007F2CB8" w:rsidRDefault="007F2CB8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Речь идет в числе прочего о следующих Постановлениях Правительства РФ:</w:t>
            </w:r>
          </w:p>
          <w:p w:rsidR="007F2CB8" w:rsidRDefault="007F2CB8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от 28.01.2006 N 48 "О составе и порядке подготовки документации о переводе земель лесного фонда в земли иных (других) категорий";</w:t>
            </w:r>
          </w:p>
          <w:p w:rsidR="007F2CB8" w:rsidRDefault="007F2CB8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от 27.11.2014 N 1244 "Об утверждении Правил выдачи разрешения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на использование земель или земельного участка, находящихся в государственной или муниципальной собственности";</w:t>
            </w:r>
          </w:p>
          <w:p w:rsidR="007F2CB8" w:rsidRDefault="007F2CB8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от 29.04.2016 N 377 "Об утверждении Правил определения местоположения береговой линии (границы водного объекта), случаев и периодичности ее определения и о внесении изменений в Правила установления на местности границ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водоохранных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зон и границ прибрежных защитных полос водных объектов".</w:t>
            </w:r>
          </w:p>
          <w:p w:rsidR="00D26473" w:rsidRDefault="00D26473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02155" w:rsidRPr="004E7B21" w:rsidTr="008A6DAC">
        <w:tc>
          <w:tcPr>
            <w:tcW w:w="14712" w:type="dxa"/>
            <w:gridSpan w:val="4"/>
          </w:tcPr>
          <w:p w:rsidR="00302155" w:rsidRPr="00FE7702" w:rsidRDefault="00302155" w:rsidP="00ED7D83">
            <w:pPr>
              <w:ind w:right="-1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FE7702">
              <w:rPr>
                <w:rFonts w:ascii="Tahoma" w:hAnsi="Tahoma" w:cs="Tahoma"/>
                <w:b/>
                <w:sz w:val="21"/>
                <w:szCs w:val="21"/>
              </w:rPr>
              <w:lastRenderedPageBreak/>
              <w:t>Ведомственные акты</w:t>
            </w:r>
          </w:p>
        </w:tc>
      </w:tr>
      <w:tr w:rsidR="00302155" w:rsidRPr="004E7B21" w:rsidTr="008A6DAC">
        <w:tc>
          <w:tcPr>
            <w:tcW w:w="704" w:type="dxa"/>
          </w:tcPr>
          <w:p w:rsidR="00302155" w:rsidRPr="002F4F76" w:rsidRDefault="00302155" w:rsidP="00ED7D83">
            <w:pPr>
              <w:pStyle w:val="a6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02155" w:rsidRPr="00D9474E" w:rsidRDefault="00A520EE" w:rsidP="00ED7D83">
            <w:pPr>
              <w:autoSpaceDE w:val="0"/>
              <w:autoSpaceDN w:val="0"/>
              <w:adjustRightInd w:val="0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302155" w:rsidRPr="00EF170B">
                <w:rPr>
                  <w:rFonts w:ascii="Times New Roman" w:hAnsi="Times New Roman" w:cs="Times New Roman"/>
                  <w:color w:val="1F4E79" w:themeColor="accent5" w:themeShade="80"/>
                  <w:sz w:val="24"/>
                  <w:szCs w:val="24"/>
                </w:rPr>
                <w:t>Приказ</w:t>
              </w:r>
            </w:hyperlink>
            <w:r w:rsidR="00302155" w:rsidRPr="00D9474E">
              <w:rPr>
                <w:rFonts w:ascii="Times New Roman" w:hAnsi="Times New Roman" w:cs="Times New Roman"/>
                <w:sz w:val="24"/>
                <w:szCs w:val="24"/>
              </w:rPr>
              <w:t xml:space="preserve"> Минсельхоза России от 11.05.2018 № 203</w:t>
            </w:r>
            <w:r w:rsidR="00302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155" w:rsidRPr="00D9474E">
              <w:rPr>
                <w:rFonts w:ascii="Times New Roman" w:hAnsi="Times New Roman" w:cs="Times New Roman"/>
                <w:sz w:val="24"/>
                <w:szCs w:val="24"/>
              </w:rPr>
              <w:t>"Об утверждении Порядка допуска Министерством сельского хозяйства Российской Федерации к проведению регистрационных испытаний пестицидов и агрохимикатов юридических лиц, которые имеют необходимое для этого научное и материально-техническое обеспечение, специалистов соответствующего профиля и квалификации"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left="42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Зарегистрировано в Минюсте России 07.08.2018 N 51802.</w:t>
            </w:r>
          </w:p>
          <w:p w:rsidR="00302155" w:rsidRPr="00D9474E" w:rsidRDefault="00302155" w:rsidP="00ED7D83">
            <w:pPr>
              <w:ind w:left="42" w:right="-1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2155" w:rsidRPr="00D9474E" w:rsidRDefault="00302155" w:rsidP="00ED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пестицидов и агрохимикатов</w:t>
            </w:r>
          </w:p>
        </w:tc>
        <w:tc>
          <w:tcPr>
            <w:tcW w:w="7062" w:type="dxa"/>
          </w:tcPr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Утверждены правила допуска </w:t>
            </w:r>
            <w:proofErr w:type="spellStart"/>
            <w:r w:rsidRPr="00D94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юрлиц</w:t>
            </w:r>
            <w:proofErr w:type="spellEnd"/>
            <w:r w:rsidRPr="00D94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 проведению регистрационных испытаний агрохимикатов и пестицидов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Правилами установлены: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- требования к содержанию заявления юридического лица о допуске к проведению испытаний;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- перечень документов и сведений, прилагаемых к такому заявлению;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- порядок представления (направления) заявителем документов в Минсельхоз России;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- порядок регистрации поступившего заявления;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- срок рассмотрения заявления и приложенных документов в Минсельхозе России;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- основания и порядок возврата документов заявителю;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- порядок и условия представления документов для повторного рассмотрения;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- порядок, основания и сроки принятия решения о допуске юридического лица, имеющего необходимое для этого научное и материально-техническое обеспечение, специалистов соответствующего профиля и квалификации к проведению регистрационных испытаний пестицидов и агрохимикатов;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- порядок и сроки направления заявителю уведомления о принятом решении.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В приложении к приказу приводится рекомендуемая форма заявления о допуске к проведению регистрационных испытаний пестицидов и агрохимикатов юридического лица.</w:t>
            </w:r>
          </w:p>
          <w:p w:rsidR="00302155" w:rsidRPr="00D9474E" w:rsidRDefault="00302155" w:rsidP="00ED7D8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155" w:rsidRPr="004E7B21" w:rsidTr="008A6DAC">
        <w:tc>
          <w:tcPr>
            <w:tcW w:w="704" w:type="dxa"/>
          </w:tcPr>
          <w:p w:rsidR="00302155" w:rsidRPr="002F4F76" w:rsidRDefault="00302155" w:rsidP="00ED7D83">
            <w:pPr>
              <w:pStyle w:val="a6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02155" w:rsidRPr="00D9474E" w:rsidRDefault="00A520EE" w:rsidP="00ED7D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302155" w:rsidRPr="00D947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02155" w:rsidRPr="00D9474E">
              <w:rPr>
                <w:rFonts w:ascii="Times New Roman" w:hAnsi="Times New Roman" w:cs="Times New Roman"/>
                <w:sz w:val="24"/>
                <w:szCs w:val="24"/>
              </w:rPr>
              <w:t xml:space="preserve"> Росстата от 27.07.2018 N 461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"Об утверждении статистического инструментария для организации федерального статистического наблюдения за деятельностью предприятий"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2155" w:rsidRPr="00D9474E" w:rsidRDefault="00302155" w:rsidP="00ED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Статнаблюдение</w:t>
            </w:r>
            <w:proofErr w:type="spellEnd"/>
          </w:p>
        </w:tc>
        <w:tc>
          <w:tcPr>
            <w:tcW w:w="7062" w:type="dxa"/>
          </w:tcPr>
          <w:p w:rsidR="00302155" w:rsidRPr="00D9474E" w:rsidRDefault="00302155" w:rsidP="00ED7D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Росстатом обновлены статистические формы, по которым подаются, в частности, сведения о производстве и потреблении организациями энергетических ресурсов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Утверждены в том числе следующие формы: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1) годовые, действующие с отчета за 2018 год: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- N 1-предприятие "Основные сведения о деятельности организации";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- N 23-Н "Сведения о производстве, передаче, распределении и потреблении электрической энергии";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- N 4-ТЭР "Сведения об использовании топливно-энергетических ресурсов";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 xml:space="preserve"> - N 1-кооператив "Сведения о деятельности перерабатывающего сельскохозяйственного потребительского кооператива";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- N 1-натура-БМ "Сведения о производстве, отгрузке продукции и балансе производственных мощностей";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- N 1-ХО "Сведения о производстве КОХ и ФСФ-химикатов, подлежащих объявлению и контролю по Конвенции";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2155" w:rsidRPr="004E7B21" w:rsidTr="008A6DAC">
        <w:tc>
          <w:tcPr>
            <w:tcW w:w="704" w:type="dxa"/>
          </w:tcPr>
          <w:p w:rsidR="00302155" w:rsidRPr="002F4F76" w:rsidRDefault="00302155" w:rsidP="00ED7D83">
            <w:pPr>
              <w:pStyle w:val="a6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02155" w:rsidRPr="00D9474E" w:rsidRDefault="00A520EE" w:rsidP="00ED7D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302155" w:rsidRPr="00D947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02155" w:rsidRPr="00D9474E">
              <w:rPr>
                <w:rFonts w:ascii="Times New Roman" w:hAnsi="Times New Roman" w:cs="Times New Roman"/>
                <w:sz w:val="24"/>
                <w:szCs w:val="24"/>
              </w:rPr>
              <w:t xml:space="preserve"> Росстата от 10.08.2018 N 493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"Об утверждении статистического инструментария для организации федерального статистического наблюдения в сфере здравоохранения, за травматизмом на производстве и миграцией населения"</w:t>
            </w:r>
          </w:p>
          <w:p w:rsidR="00302155" w:rsidRPr="00D9474E" w:rsidRDefault="00302155" w:rsidP="00ED7D83">
            <w:pPr>
              <w:ind w:left="42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2155" w:rsidRPr="00D9474E" w:rsidRDefault="00302155" w:rsidP="00ED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Статнаблюдение</w:t>
            </w:r>
            <w:proofErr w:type="spellEnd"/>
          </w:p>
        </w:tc>
        <w:tc>
          <w:tcPr>
            <w:tcW w:w="7062" w:type="dxa"/>
          </w:tcPr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Утверждены новые формы федерального статистического наблюдения за деятельностью в сфере здравоохранения, травматизмом на производстве и миграцией населения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Приказом утверждаются формы федерального статистического наблюдения: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- годовая с отчета за 2018 года: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N 1-здрав "Сведения об организации, оказывающей услуги по медицинской помощи";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- месячные с отчета за январь 2019 год: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N 1-ПРИБ "Сведения о прибывших гражданах Российской Федерации";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 xml:space="preserve">N 1-ВЫБ "Сведения о выбывших гражданах Российской </w:t>
            </w:r>
            <w:r w:rsidRPr="00D94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Федерации";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 xml:space="preserve">N 1-ПРИБ </w:t>
            </w:r>
            <w:proofErr w:type="spellStart"/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ИнГр</w:t>
            </w:r>
            <w:proofErr w:type="spellEnd"/>
            <w:r w:rsidRPr="00D9474E">
              <w:rPr>
                <w:rFonts w:ascii="Times New Roman" w:hAnsi="Times New Roman" w:cs="Times New Roman"/>
                <w:sz w:val="24"/>
                <w:szCs w:val="24"/>
              </w:rPr>
              <w:t xml:space="preserve"> "Сведения о прибывших иностранных гражданах и лицах без гражданства";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 xml:space="preserve">N 1-ВЫБ </w:t>
            </w:r>
            <w:proofErr w:type="spellStart"/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ИнГр</w:t>
            </w:r>
            <w:proofErr w:type="spellEnd"/>
            <w:r w:rsidRPr="00D9474E">
              <w:rPr>
                <w:rFonts w:ascii="Times New Roman" w:hAnsi="Times New Roman" w:cs="Times New Roman"/>
                <w:sz w:val="24"/>
                <w:szCs w:val="24"/>
              </w:rPr>
              <w:t xml:space="preserve"> "Сведения о выбывших иностранных гражданах и лицах без гражданства";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- с периодичностью 1 раз в 3 года для отчета в 2019 году: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Пиложение</w:t>
            </w:r>
            <w:proofErr w:type="spellEnd"/>
            <w:r w:rsidRPr="00D9474E">
              <w:rPr>
                <w:rFonts w:ascii="Times New Roman" w:hAnsi="Times New Roman" w:cs="Times New Roman"/>
                <w:sz w:val="24"/>
                <w:szCs w:val="24"/>
              </w:rPr>
              <w:t xml:space="preserve"> к форме федерального статистического наблюдения N 7-травматизм "Сведения о распределении числа пострадавших при несчастных случаях на производстве по основным видам происшествий и причинам несчастных случаев".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Установлено, что первичные статистические данные по утвержденным формам предоставляются по адресам и в сроки, установленные в этих формах.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Утратившими силу признаются: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Приказ Росстата от 19.06.2013 N 216 "Об утверждении статистического инструментария для организации федерального статистического наблюдения за деятельностью в сфере здравоохранения, травматизмом на производстве и естественным движением населения";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Приказ Росстата от 03.06.2016 N 266 "Об утверждении статистического инструментария для организации федерального статистического наблюдения за деятельностью в сфере здравоохранения".</w:t>
            </w:r>
          </w:p>
          <w:p w:rsidR="00302155" w:rsidRPr="00D9474E" w:rsidRDefault="00302155" w:rsidP="00ED7D8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155" w:rsidRPr="004E7B21" w:rsidTr="008A6DAC">
        <w:tc>
          <w:tcPr>
            <w:tcW w:w="704" w:type="dxa"/>
          </w:tcPr>
          <w:p w:rsidR="00302155" w:rsidRPr="002F4F76" w:rsidRDefault="00302155" w:rsidP="00ED7D83">
            <w:pPr>
              <w:pStyle w:val="a6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02155" w:rsidRPr="00D9474E" w:rsidRDefault="00302155" w:rsidP="00ED7D83">
            <w:pPr>
              <w:autoSpaceDE w:val="0"/>
              <w:autoSpaceDN w:val="0"/>
              <w:adjustRightInd w:val="0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hyperlink r:id="rId41" w:history="1">
              <w:r w:rsidRPr="00D947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Перечень</w:t>
              </w:r>
            </w:hyperlink>
            <w:r w:rsidRPr="00D9474E">
              <w:rPr>
                <w:rFonts w:ascii="Times New Roman" w:hAnsi="Times New Roman" w:cs="Times New Roman"/>
                <w:sz w:val="24"/>
                <w:szCs w:val="24"/>
              </w:rPr>
              <w:t xml:space="preserve"> актов,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санитарно-эпидемиологического надзора в организациях отдельных отраслей промышленности с особо опасными </w:t>
            </w:r>
            <w:r w:rsidRPr="00D94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условиями труда (в том числе при подготовке и выполнении космических полетов, проведении водолазных и кессонных работ) и на отдельных территориях Российской Федерации, в том числе на объектах и территориях закрытых административно-территориальных образований, по перечню, утверждаемому Правительством Российской Федерации"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left="4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(утв. ФМБА России 27.07.2018)</w:t>
            </w:r>
          </w:p>
          <w:p w:rsidR="00302155" w:rsidRPr="00D9474E" w:rsidRDefault="00302155" w:rsidP="00ED7D83">
            <w:pPr>
              <w:ind w:left="42"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2155" w:rsidRPr="00D9474E" w:rsidRDefault="00302155" w:rsidP="00ED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Контрольно-надзорная деятельность</w:t>
            </w:r>
          </w:p>
        </w:tc>
        <w:tc>
          <w:tcPr>
            <w:tcW w:w="7062" w:type="dxa"/>
          </w:tcPr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 перечень нормативных правовых актов (их отдельных положений), содержащих требования, соблюдение которых оценивается при проведении ФМБА России плановых проверок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В перечень включены: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- акты ЕАЭС (Решения Комиссии Таможенного союза и Технические регламенты Таможенного союза) - 17 документов;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- Федеральные законы - 25 документов;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- Постановления Правительства РФ - 5 документов;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акты Госкомсанэпиднадзора России и Главного государственного санитарного врача РФ - 320 документов.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Перечень представлен в виде таблицы, в которой приводятся наименование и реквизиты нормативного правового акта, сведения о его утверждении (для ряда актов); описание круга лиц и (или) перечня объектов, в отношении которого устанавливаются обязательные требования; указание на структурные единицы акта, соблюдение которых оценивается при проведении мероприятий по контролю.</w:t>
            </w:r>
          </w:p>
          <w:p w:rsidR="00302155" w:rsidRPr="00D9474E" w:rsidRDefault="00302155" w:rsidP="00ED7D8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155" w:rsidRPr="004E7B21" w:rsidTr="008A6DAC">
        <w:tc>
          <w:tcPr>
            <w:tcW w:w="704" w:type="dxa"/>
          </w:tcPr>
          <w:p w:rsidR="00302155" w:rsidRPr="002F4F76" w:rsidRDefault="00302155" w:rsidP="00ED7D83">
            <w:pPr>
              <w:pStyle w:val="a6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02155" w:rsidRPr="00D9474E" w:rsidRDefault="00A520EE" w:rsidP="00ED7D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302155" w:rsidRPr="00D9474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02155" w:rsidRPr="00D9474E">
              <w:rPr>
                <w:rFonts w:ascii="Times New Roman" w:hAnsi="Times New Roman" w:cs="Times New Roman"/>
                <w:sz w:val="24"/>
                <w:szCs w:val="24"/>
              </w:rPr>
              <w:t xml:space="preserve"> Росстата от 01.08.2018 N 473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"Об утверждении статистического инструментария для организации федерального статистического наблюдения за сельским хозяйством и окружающей природной средой"</w:t>
            </w:r>
          </w:p>
          <w:p w:rsidR="00302155" w:rsidRPr="00D9474E" w:rsidRDefault="00302155" w:rsidP="00ED7D83">
            <w:pPr>
              <w:ind w:left="42"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2155" w:rsidRPr="00D9474E" w:rsidRDefault="00302155" w:rsidP="00ED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Статнаблюдение</w:t>
            </w:r>
            <w:proofErr w:type="spellEnd"/>
          </w:p>
        </w:tc>
        <w:tc>
          <w:tcPr>
            <w:tcW w:w="7062" w:type="dxa"/>
          </w:tcPr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Утверждены обновленные формы федерального статистического наблюдения за сельским хозяйством и окружающей природной средой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Приказом утверждаются формы федерального статистического наблюдения: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- годовые с отчета за 2018 год: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N 24-СХ "Сведения о состоянии животноводства";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N 4-кооператив "Сведения о деятельности сельскохозяйственных потребительских кооперативов (за исключением перерабатывающих, снабженческо-сбытовых и кредитных)";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N 1-ООПТ "Сведения об особо охраняемых природных территориях";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N 1-ЛХ "Сведения о воспроизводстве лесов и лесоразведении";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N 4-ОС "Сведения о текущих затратах на охрану окружающей среды";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N 2-ТП (охота) "Сведения об охоте и охотничьем хозяйстве";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 xml:space="preserve">N 1-РЛХ (Чернобыль) "Сведения о </w:t>
            </w:r>
            <w:proofErr w:type="spellStart"/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лесовосстановлении</w:t>
            </w:r>
            <w:proofErr w:type="spellEnd"/>
            <w:r w:rsidRPr="00D9474E">
              <w:rPr>
                <w:rFonts w:ascii="Times New Roman" w:hAnsi="Times New Roman" w:cs="Times New Roman"/>
                <w:sz w:val="24"/>
                <w:szCs w:val="24"/>
              </w:rPr>
              <w:t xml:space="preserve"> и лесоразведении на территориях, подвергшихся радиоактивному загрязнению";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12-ЛХ "Сведения о защите лесов";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- месячные с отчета за январь 2019 года: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N П-1(СХ) "Сведения о производстве и отгрузке сельскохозяйственной продукции";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- с периодичностью 7 раз в год начиная с отчета за январь - март 2019 года: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N 2 "Сведения о производстве сельскохозяйственной продукции в личных подсобных и других индивидуальных хозяйствах граждан" и указания к данной форме;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- с периодичностью 1 раз в год для отчета в 2019 году: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N 4-СХ "Сведения об итогах сева под урожай";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N 1-фермер "Сведения об итогах сева под урожай".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Данные по утвержденным формам федерального статистического наблюдения предоставляются по адресам и в сроки, установленные в формах.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4E">
              <w:rPr>
                <w:rFonts w:ascii="Times New Roman" w:hAnsi="Times New Roman" w:cs="Times New Roman"/>
                <w:sz w:val="24"/>
                <w:szCs w:val="24"/>
              </w:rPr>
              <w:t xml:space="preserve">Утратившими силу признаются некоторые приказы Росстата, содержащие ранее применявшиеся формы </w:t>
            </w:r>
            <w:proofErr w:type="spellStart"/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статнаблюдения</w:t>
            </w:r>
            <w:proofErr w:type="spellEnd"/>
            <w:r w:rsidRPr="00D94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155" w:rsidRPr="00D9474E" w:rsidRDefault="00302155" w:rsidP="00ED7D8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155" w:rsidRPr="004E7B21" w:rsidTr="008A6DAC">
        <w:tc>
          <w:tcPr>
            <w:tcW w:w="704" w:type="dxa"/>
          </w:tcPr>
          <w:p w:rsidR="00302155" w:rsidRPr="002F4F76" w:rsidRDefault="00302155" w:rsidP="00ED7D83">
            <w:pPr>
              <w:pStyle w:val="a6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02155" w:rsidRPr="00566B68" w:rsidRDefault="00A520EE" w:rsidP="00ED7D83">
            <w:pPr>
              <w:autoSpaceDE w:val="0"/>
              <w:autoSpaceDN w:val="0"/>
              <w:adjustRightInd w:val="0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302155" w:rsidRPr="00566B6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302155" w:rsidRPr="00566B68">
              <w:rPr>
                <w:rFonts w:ascii="Times New Roman" w:hAnsi="Times New Roman" w:cs="Times New Roman"/>
                <w:sz w:val="24"/>
                <w:szCs w:val="24"/>
              </w:rPr>
              <w:t xml:space="preserve"> Минстроя России от 08.06.2018 N 341/</w:t>
            </w:r>
            <w:proofErr w:type="spellStart"/>
            <w:r w:rsidR="00302155" w:rsidRPr="00566B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302155" w:rsidRPr="00566B68" w:rsidRDefault="00302155" w:rsidP="00ED7D83">
            <w:pPr>
              <w:autoSpaceDE w:val="0"/>
              <w:autoSpaceDN w:val="0"/>
              <w:adjustRightInd w:val="0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B68">
              <w:rPr>
                <w:rFonts w:ascii="Times New Roman" w:hAnsi="Times New Roman" w:cs="Times New Roman"/>
                <w:sz w:val="24"/>
                <w:szCs w:val="24"/>
              </w:rPr>
              <w:t>"Об утверждении Требований к составу, содержанию и порядку оформления заключения государственной экспертизы проектной документации и (или) результатов инженерных изысканий"</w:t>
            </w:r>
          </w:p>
          <w:p w:rsidR="00302155" w:rsidRPr="00566B68" w:rsidRDefault="00302155" w:rsidP="00ED7D83">
            <w:pPr>
              <w:autoSpaceDE w:val="0"/>
              <w:autoSpaceDN w:val="0"/>
              <w:adjustRightInd w:val="0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B68">
              <w:rPr>
                <w:rFonts w:ascii="Times New Roman" w:hAnsi="Times New Roman" w:cs="Times New Roman"/>
                <w:sz w:val="24"/>
                <w:szCs w:val="24"/>
              </w:rPr>
              <w:t>Зарегистрировано в Минюсте России 21.08.2018 N 51946.</w:t>
            </w:r>
          </w:p>
          <w:p w:rsidR="00302155" w:rsidRPr="00566B68" w:rsidRDefault="00302155" w:rsidP="00ED7D83">
            <w:pPr>
              <w:autoSpaceDE w:val="0"/>
              <w:autoSpaceDN w:val="0"/>
              <w:adjustRightInd w:val="0"/>
              <w:ind w:left="42" w:firstLine="567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2155" w:rsidRDefault="00302155" w:rsidP="00ED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</w:tcPr>
          <w:p w:rsidR="00302155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Обновлены требования к составу, содержанию и порядку оформления заключения государственной экспертизы проектной документации и (или) результатов инженерных изысканий</w:t>
            </w:r>
          </w:p>
          <w:p w:rsidR="00302155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заключение государственной экспертизы проектной документации и (или) результатов инженерных изысканий включаются, в частности, сведения о:</w:t>
            </w:r>
          </w:p>
          <w:p w:rsidR="00302155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заключении экспертизы и об организации, проводившей экспертизу;</w:t>
            </w:r>
          </w:p>
          <w:p w:rsidR="00302155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сведения о документах, представленных на экспертизу;</w:t>
            </w:r>
          </w:p>
          <w:p w:rsidR="00302155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описание рассмотренных материалов (документации);</w:t>
            </w:r>
          </w:p>
          <w:p w:rsidR="00302155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выводы по результатам рассмотрения представленных материалов;</w:t>
            </w:r>
          </w:p>
          <w:p w:rsidR="00302155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общие выводы по результатам экспертизы;</w:t>
            </w:r>
          </w:p>
          <w:p w:rsidR="00302155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сведения о лицах, аттестованных на проведение экспертизы, подписавших заключение экспертизы.</w:t>
            </w:r>
          </w:p>
          <w:p w:rsidR="00302155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Указывается, что требования к составу, содержанию и порядку оформления заключения экспертизы устанавливаются в отношении следующих объектов экспертизы: результатов инженерных изысканий; проектной документации; проектной документации и результатов инженерных изысканий.</w:t>
            </w:r>
          </w:p>
          <w:p w:rsidR="00302155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Утратившим силу признается Приказ Минстроя России от 09.12.2015 N 887/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"Об утверждении требований к составу, содержанию и порядку оформления заключения государственной экспертизы проектной документации и (или) результатов инженерных изысканий".</w:t>
            </w:r>
          </w:p>
          <w:p w:rsidR="00302155" w:rsidRPr="00D9474E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2155" w:rsidRPr="004E7B21" w:rsidTr="008A6DAC">
        <w:tc>
          <w:tcPr>
            <w:tcW w:w="704" w:type="dxa"/>
          </w:tcPr>
          <w:p w:rsidR="00302155" w:rsidRPr="002F4F76" w:rsidRDefault="00302155" w:rsidP="00ED7D83">
            <w:pPr>
              <w:pStyle w:val="a6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02155" w:rsidRPr="007C44E6" w:rsidRDefault="00A520EE" w:rsidP="00ED7D83">
            <w:pPr>
              <w:autoSpaceDE w:val="0"/>
              <w:autoSpaceDN w:val="0"/>
              <w:adjustRightInd w:val="0"/>
              <w:ind w:left="42"/>
              <w:jc w:val="both"/>
              <w:rPr>
                <w:rFonts w:ascii="Times New Roman" w:hAnsi="Times New Roman" w:cs="Times New Roman"/>
              </w:rPr>
            </w:pPr>
            <w:hyperlink r:id="rId44" w:history="1">
              <w:r w:rsidR="00302155" w:rsidRPr="007C44E6">
                <w:rPr>
                  <w:rFonts w:ascii="Times New Roman" w:hAnsi="Times New Roman" w:cs="Times New Roman"/>
                  <w:color w:val="0000FF"/>
                </w:rPr>
                <w:t>Приказ</w:t>
              </w:r>
            </w:hyperlink>
            <w:r w:rsidR="00302155" w:rsidRPr="007C44E6">
              <w:rPr>
                <w:rFonts w:ascii="Times New Roman" w:hAnsi="Times New Roman" w:cs="Times New Roman"/>
              </w:rPr>
              <w:t xml:space="preserve"> ФНС России от 26.06.2018 N ММВ-7-21/413@</w:t>
            </w:r>
          </w:p>
          <w:p w:rsidR="00302155" w:rsidRPr="007C44E6" w:rsidRDefault="00302155" w:rsidP="00ED7D83">
            <w:pPr>
              <w:autoSpaceDE w:val="0"/>
              <w:autoSpaceDN w:val="0"/>
              <w:adjustRightInd w:val="0"/>
              <w:ind w:left="42"/>
              <w:jc w:val="both"/>
              <w:rPr>
                <w:rFonts w:ascii="Times New Roman" w:hAnsi="Times New Roman" w:cs="Times New Roman"/>
              </w:rPr>
            </w:pPr>
            <w:r w:rsidRPr="007C44E6">
              <w:rPr>
                <w:rFonts w:ascii="Times New Roman" w:hAnsi="Times New Roman" w:cs="Times New Roman"/>
              </w:rPr>
              <w:t>"О внесении изменений в приказ ФНС России от 03.04.2017 N ММВ-7-2/278@"</w:t>
            </w:r>
          </w:p>
          <w:p w:rsidR="00302155" w:rsidRPr="007C44E6" w:rsidRDefault="00302155" w:rsidP="00ED7D83">
            <w:pPr>
              <w:ind w:left="42"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02155" w:rsidRPr="007C44E6" w:rsidRDefault="00302155" w:rsidP="00ED7D83">
            <w:pPr>
              <w:ind w:lef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Контрольно-надзорная деятельность</w:t>
            </w:r>
          </w:p>
        </w:tc>
        <w:tc>
          <w:tcPr>
            <w:tcW w:w="7062" w:type="dxa"/>
          </w:tcPr>
          <w:p w:rsidR="00302155" w:rsidRPr="00644832" w:rsidRDefault="00302155" w:rsidP="00ED7D83">
            <w:pPr>
              <w:autoSpaceDE w:val="0"/>
              <w:autoSpaceDN w:val="0"/>
              <w:adjustRightInd w:val="0"/>
              <w:ind w:left="42" w:firstLine="54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44832">
              <w:rPr>
                <w:rFonts w:ascii="Times New Roman" w:hAnsi="Times New Roman" w:cs="Times New Roman"/>
                <w:b/>
                <w:bCs/>
              </w:rPr>
              <w:t>Скорректирован перечень правовых актов, соблюдение положений которых оценивается при проведении ФНС России проверочных мероприятий</w:t>
            </w:r>
          </w:p>
          <w:p w:rsidR="00302155" w:rsidRPr="001D6CB4" w:rsidRDefault="00302155" w:rsidP="00ED7D83">
            <w:pPr>
              <w:autoSpaceDE w:val="0"/>
              <w:autoSpaceDN w:val="0"/>
              <w:adjustRightInd w:val="0"/>
              <w:ind w:left="42"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</w:rPr>
              <w:t>В частности:</w:t>
            </w:r>
          </w:p>
          <w:p w:rsidR="00302155" w:rsidRPr="007C44E6" w:rsidRDefault="00302155" w:rsidP="00ED7D83">
            <w:pPr>
              <w:autoSpaceDE w:val="0"/>
              <w:autoSpaceDN w:val="0"/>
              <w:adjustRightInd w:val="0"/>
              <w:ind w:left="42" w:firstLine="540"/>
              <w:jc w:val="both"/>
              <w:rPr>
                <w:rFonts w:ascii="Times New Roman" w:hAnsi="Times New Roman" w:cs="Times New Roman"/>
              </w:rPr>
            </w:pPr>
            <w:r w:rsidRPr="007C44E6">
              <w:rPr>
                <w:rFonts w:ascii="Times New Roman" w:hAnsi="Times New Roman" w:cs="Times New Roman"/>
              </w:rPr>
              <w:t>Распоряжение Правительства РФ от 19.10.2016 N 2188-р заменено на Распоряжение Правительства РФ от 22.11.2017 N 2595-р, которым утвержден новый Перечень недвижимого имущества, относящегося к объектам магистральных газопроводов, объектам газодобычи, объектам производства и хранения гелия, а также к объектам, предусмотренным техническими проектами разработки месторождений полезных ископаемых и иной проектной документацией на выполнение работ, связанных с пользованием участками недр, или проектной документацией объектов капитального строительства и необходимым для обеспечения функционирования объектов магистральных газопроводов, объектов газодобычи, объектов производства и хранения гелия;</w:t>
            </w:r>
          </w:p>
          <w:p w:rsidR="00302155" w:rsidRPr="007C44E6" w:rsidRDefault="00302155" w:rsidP="00ED7D83">
            <w:pPr>
              <w:autoSpaceDE w:val="0"/>
              <w:autoSpaceDN w:val="0"/>
              <w:adjustRightInd w:val="0"/>
              <w:ind w:left="42" w:firstLine="540"/>
              <w:jc w:val="both"/>
              <w:rPr>
                <w:rFonts w:ascii="Times New Roman" w:hAnsi="Times New Roman" w:cs="Times New Roman"/>
              </w:rPr>
            </w:pPr>
            <w:r w:rsidRPr="007C44E6">
              <w:rPr>
                <w:rFonts w:ascii="Times New Roman" w:hAnsi="Times New Roman" w:cs="Times New Roman"/>
              </w:rPr>
              <w:t xml:space="preserve">обновлены ссылки на приказы, которыми утверждены: формы налоговой декларации по земельному налогу, порядок заполнения налоговой декларации по земельному налогу; формат представления налоговой декларации по земельному налогу в электронной форме; форма налоговой декларации по налогу на имущество организаций; порядок заполнения налоговой декларации по налогу на имущество </w:t>
            </w:r>
            <w:r w:rsidRPr="007C44E6">
              <w:rPr>
                <w:rFonts w:ascii="Times New Roman" w:hAnsi="Times New Roman" w:cs="Times New Roman"/>
              </w:rPr>
              <w:lastRenderedPageBreak/>
              <w:t>организаций; формат представления налоговой декларации по налогу на имущество организаций в электронной форме; форма налогового расчета по авансовому платежу по налогу на имущество организаций; порядок заполнения налогового расчета по авансовому платежу по налогу на имущество организаций; формат представления налогового расчета по авансовому платежу по налогу на имущество организаций в электронной форме.</w:t>
            </w:r>
          </w:p>
          <w:p w:rsidR="00302155" w:rsidRPr="007C44E6" w:rsidRDefault="00302155" w:rsidP="00ED7D83">
            <w:pPr>
              <w:ind w:left="42"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155" w:rsidRPr="004E7B21" w:rsidTr="008A6DAC">
        <w:tc>
          <w:tcPr>
            <w:tcW w:w="704" w:type="dxa"/>
          </w:tcPr>
          <w:p w:rsidR="00302155" w:rsidRPr="002F4F76" w:rsidRDefault="00302155" w:rsidP="00ED7D83">
            <w:pPr>
              <w:pStyle w:val="a6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02155" w:rsidRPr="007C44E6" w:rsidRDefault="00A520EE" w:rsidP="00ED7D83">
            <w:pPr>
              <w:autoSpaceDE w:val="0"/>
              <w:autoSpaceDN w:val="0"/>
              <w:adjustRightInd w:val="0"/>
              <w:ind w:left="42"/>
              <w:jc w:val="both"/>
              <w:rPr>
                <w:rFonts w:ascii="Times New Roman" w:hAnsi="Times New Roman" w:cs="Times New Roman"/>
              </w:rPr>
            </w:pPr>
            <w:hyperlink r:id="rId45" w:history="1">
              <w:r w:rsidR="00302155" w:rsidRPr="007C44E6">
                <w:rPr>
                  <w:rFonts w:ascii="Times New Roman" w:hAnsi="Times New Roman" w:cs="Times New Roman"/>
                  <w:color w:val="0000FF"/>
                </w:rPr>
                <w:t>Приказ</w:t>
              </w:r>
            </w:hyperlink>
            <w:r w:rsidR="00302155" w:rsidRPr="007C44E6">
              <w:rPr>
                <w:rFonts w:ascii="Times New Roman" w:hAnsi="Times New Roman" w:cs="Times New Roman"/>
              </w:rPr>
              <w:t xml:space="preserve"> ФНС России от 06.07.2018 N ММВ-7-2/437@</w:t>
            </w:r>
          </w:p>
          <w:p w:rsidR="00302155" w:rsidRPr="007C44E6" w:rsidRDefault="00302155" w:rsidP="00ED7D83">
            <w:pPr>
              <w:autoSpaceDE w:val="0"/>
              <w:autoSpaceDN w:val="0"/>
              <w:adjustRightInd w:val="0"/>
              <w:ind w:left="42"/>
              <w:jc w:val="both"/>
              <w:rPr>
                <w:rFonts w:ascii="Times New Roman" w:hAnsi="Times New Roman" w:cs="Times New Roman"/>
              </w:rPr>
            </w:pPr>
            <w:r w:rsidRPr="007C44E6">
              <w:rPr>
                <w:rFonts w:ascii="Times New Roman" w:hAnsi="Times New Roman" w:cs="Times New Roman"/>
              </w:rPr>
              <w:t>"О внесении изменений в приказ ФНС России от 03.04.2017 N ММВ-7-2/278@"</w:t>
            </w:r>
          </w:p>
          <w:p w:rsidR="00302155" w:rsidRPr="007C44E6" w:rsidRDefault="00302155" w:rsidP="00ED7D83">
            <w:pPr>
              <w:autoSpaceDE w:val="0"/>
              <w:autoSpaceDN w:val="0"/>
              <w:adjustRightInd w:val="0"/>
              <w:ind w:left="42"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302155" w:rsidRPr="007C44E6" w:rsidRDefault="00302155" w:rsidP="00ED7D83">
            <w:pPr>
              <w:autoSpaceDE w:val="0"/>
              <w:autoSpaceDN w:val="0"/>
              <w:adjustRightInd w:val="0"/>
              <w:ind w:left="42" w:firstLine="540"/>
              <w:jc w:val="both"/>
              <w:rPr>
                <w:rFonts w:ascii="Times New Roman" w:hAnsi="Times New Roman" w:cs="Times New Roman"/>
              </w:rPr>
            </w:pPr>
            <w:r w:rsidRPr="007C44E6">
              <w:rPr>
                <w:rFonts w:ascii="Times New Roman" w:hAnsi="Times New Roman" w:cs="Times New Roman"/>
                <w:bCs/>
              </w:rPr>
              <w:t>Актуализирован перечень нормативных правовых актов, содержащих обязательные требования, соблюдение положений которых оценивается при проведении ФНС России проверочных мероприятий</w:t>
            </w:r>
          </w:p>
          <w:p w:rsidR="00302155" w:rsidRPr="007C44E6" w:rsidRDefault="00302155" w:rsidP="00ED7D83">
            <w:pPr>
              <w:autoSpaceDE w:val="0"/>
              <w:autoSpaceDN w:val="0"/>
              <w:adjustRightInd w:val="0"/>
              <w:ind w:left="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02155" w:rsidRPr="007C44E6" w:rsidRDefault="00302155" w:rsidP="00ED7D83">
            <w:pPr>
              <w:ind w:lef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Контрольно-надзорная деятельность</w:t>
            </w:r>
          </w:p>
        </w:tc>
        <w:tc>
          <w:tcPr>
            <w:tcW w:w="7062" w:type="dxa"/>
          </w:tcPr>
          <w:p w:rsidR="00302155" w:rsidRPr="00644832" w:rsidRDefault="00302155" w:rsidP="00ED7D83">
            <w:pPr>
              <w:autoSpaceDE w:val="0"/>
              <w:autoSpaceDN w:val="0"/>
              <w:adjustRightInd w:val="0"/>
              <w:ind w:left="42" w:firstLine="540"/>
              <w:jc w:val="both"/>
              <w:rPr>
                <w:rFonts w:ascii="Times New Roman" w:hAnsi="Times New Roman" w:cs="Times New Roman"/>
                <w:b/>
              </w:rPr>
            </w:pPr>
            <w:r w:rsidRPr="00644832">
              <w:rPr>
                <w:rFonts w:ascii="Times New Roman" w:hAnsi="Times New Roman" w:cs="Times New Roman"/>
                <w:b/>
                <w:bCs/>
              </w:rPr>
              <w:t>Актуализирован перечень нормативных правовых актов, содержащих обязательные требования, соблюдение положений которых оценивается при проведении ФНС России проверочных мероприятий</w:t>
            </w:r>
          </w:p>
          <w:p w:rsidR="00302155" w:rsidRPr="007C44E6" w:rsidRDefault="00302155" w:rsidP="00ED7D83">
            <w:pPr>
              <w:autoSpaceDE w:val="0"/>
              <w:autoSpaceDN w:val="0"/>
              <w:adjustRightInd w:val="0"/>
              <w:ind w:left="42" w:firstLine="540"/>
              <w:jc w:val="both"/>
              <w:rPr>
                <w:rFonts w:ascii="Times New Roman" w:hAnsi="Times New Roman" w:cs="Times New Roman"/>
              </w:rPr>
            </w:pPr>
            <w:r w:rsidRPr="007C44E6">
              <w:rPr>
                <w:rFonts w:ascii="Times New Roman" w:hAnsi="Times New Roman" w:cs="Times New Roman"/>
              </w:rPr>
              <w:t>Приказом, в частности:</w:t>
            </w:r>
          </w:p>
          <w:p w:rsidR="00302155" w:rsidRPr="007C44E6" w:rsidRDefault="00302155" w:rsidP="00ED7D83">
            <w:pPr>
              <w:autoSpaceDE w:val="0"/>
              <w:autoSpaceDN w:val="0"/>
              <w:adjustRightInd w:val="0"/>
              <w:ind w:left="42" w:firstLine="540"/>
              <w:jc w:val="both"/>
              <w:rPr>
                <w:rFonts w:ascii="Times New Roman" w:hAnsi="Times New Roman" w:cs="Times New Roman"/>
              </w:rPr>
            </w:pPr>
            <w:r w:rsidRPr="007C44E6">
              <w:rPr>
                <w:rFonts w:ascii="Times New Roman" w:hAnsi="Times New Roman" w:cs="Times New Roman"/>
              </w:rPr>
              <w:t>- скорректирована ссылка на Перечень пищевой продукции в соответствии с Общероссийским классификатором продукции по видам экономической деятельности,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не относящейся к алкогольной продукции;</w:t>
            </w:r>
          </w:p>
          <w:p w:rsidR="00302155" w:rsidRPr="007C44E6" w:rsidRDefault="00302155" w:rsidP="00ED7D83">
            <w:pPr>
              <w:autoSpaceDE w:val="0"/>
              <w:autoSpaceDN w:val="0"/>
              <w:adjustRightInd w:val="0"/>
              <w:ind w:left="42" w:firstLine="540"/>
              <w:jc w:val="both"/>
              <w:rPr>
                <w:rFonts w:ascii="Times New Roman" w:hAnsi="Times New Roman" w:cs="Times New Roman"/>
              </w:rPr>
            </w:pPr>
            <w:r w:rsidRPr="007C44E6">
              <w:rPr>
                <w:rFonts w:ascii="Times New Roman" w:hAnsi="Times New Roman" w:cs="Times New Roman"/>
              </w:rPr>
              <w:t>- обновлены ссылки на документы, устанавливающие формы и форматы некоторых деклараций, заявлений и иных документов;</w:t>
            </w:r>
          </w:p>
          <w:p w:rsidR="00302155" w:rsidRPr="007C44E6" w:rsidRDefault="00302155" w:rsidP="00ED7D83">
            <w:pPr>
              <w:autoSpaceDE w:val="0"/>
              <w:autoSpaceDN w:val="0"/>
              <w:adjustRightInd w:val="0"/>
              <w:ind w:left="42" w:firstLine="540"/>
              <w:jc w:val="both"/>
              <w:rPr>
                <w:rFonts w:ascii="Times New Roman" w:hAnsi="Times New Roman" w:cs="Times New Roman"/>
              </w:rPr>
            </w:pPr>
            <w:r w:rsidRPr="007C44E6">
              <w:rPr>
                <w:rFonts w:ascii="Times New Roman" w:hAnsi="Times New Roman" w:cs="Times New Roman"/>
              </w:rPr>
              <w:t>- введены ссылки на ряд новых форм и форматов документов.</w:t>
            </w:r>
          </w:p>
        </w:tc>
      </w:tr>
      <w:tr w:rsidR="00302155" w:rsidRPr="004E7B21" w:rsidTr="008A6DAC">
        <w:tc>
          <w:tcPr>
            <w:tcW w:w="704" w:type="dxa"/>
          </w:tcPr>
          <w:p w:rsidR="00302155" w:rsidRPr="002F4F76" w:rsidRDefault="00302155" w:rsidP="00ED7D83">
            <w:pPr>
              <w:pStyle w:val="a6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02155" w:rsidRPr="007C44E6" w:rsidRDefault="00A520EE" w:rsidP="00ED7D83">
            <w:pPr>
              <w:autoSpaceDE w:val="0"/>
              <w:autoSpaceDN w:val="0"/>
              <w:adjustRightInd w:val="0"/>
              <w:ind w:left="42"/>
              <w:jc w:val="both"/>
              <w:rPr>
                <w:rFonts w:ascii="Times New Roman" w:hAnsi="Times New Roman" w:cs="Times New Roman"/>
                <w:bCs/>
              </w:rPr>
            </w:pPr>
            <w:hyperlink r:id="rId46" w:history="1">
              <w:r w:rsidR="00302155" w:rsidRPr="007C44E6">
                <w:rPr>
                  <w:rFonts w:ascii="Times New Roman" w:hAnsi="Times New Roman" w:cs="Times New Roman"/>
                  <w:bCs/>
                  <w:color w:val="0000FF"/>
                </w:rPr>
                <w:t>Приказ</w:t>
              </w:r>
            </w:hyperlink>
            <w:r w:rsidR="00302155" w:rsidRPr="007C44E6">
              <w:rPr>
                <w:rFonts w:ascii="Times New Roman" w:hAnsi="Times New Roman" w:cs="Times New Roman"/>
                <w:bCs/>
              </w:rPr>
              <w:t xml:space="preserve"> Минтранса России от 04.05.2018 N 172</w:t>
            </w:r>
          </w:p>
          <w:p w:rsidR="00302155" w:rsidRPr="007C44E6" w:rsidRDefault="00302155" w:rsidP="00ED7D83">
            <w:pPr>
              <w:autoSpaceDE w:val="0"/>
              <w:autoSpaceDN w:val="0"/>
              <w:adjustRightInd w:val="0"/>
              <w:ind w:left="42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>"Об утверждении Порядка определения резервного количества транспортных средств каждого класса в зависимости от протяженности маршрута регулярных перевозок и максимального количества транспортных средств каждого класса, предусмотренного в отношении данного маршрута реестром маршрутов регулярных перевозок"</w:t>
            </w:r>
          </w:p>
          <w:p w:rsidR="00302155" w:rsidRPr="007C44E6" w:rsidRDefault="00302155" w:rsidP="00ED7D83">
            <w:pPr>
              <w:autoSpaceDE w:val="0"/>
              <w:autoSpaceDN w:val="0"/>
              <w:adjustRightInd w:val="0"/>
              <w:ind w:left="42"/>
              <w:jc w:val="both"/>
              <w:rPr>
                <w:rFonts w:ascii="Times New Roman" w:hAnsi="Times New Roman" w:cs="Times New Roman"/>
                <w:bCs/>
              </w:rPr>
            </w:pPr>
            <w:r w:rsidRPr="007C44E6">
              <w:rPr>
                <w:rFonts w:ascii="Times New Roman" w:hAnsi="Times New Roman" w:cs="Times New Roman"/>
                <w:bCs/>
              </w:rPr>
              <w:t>Зарегистрировано в Минюсте России 05.07.2018 N 51538.</w:t>
            </w:r>
          </w:p>
          <w:p w:rsidR="00302155" w:rsidRPr="007C44E6" w:rsidRDefault="00302155" w:rsidP="00ED7D83">
            <w:pPr>
              <w:autoSpaceDE w:val="0"/>
              <w:autoSpaceDN w:val="0"/>
              <w:adjustRightInd w:val="0"/>
              <w:ind w:left="42"/>
              <w:jc w:val="both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2410" w:type="dxa"/>
          </w:tcPr>
          <w:p w:rsidR="00302155" w:rsidRPr="007C44E6" w:rsidRDefault="00302155" w:rsidP="00ED7D83">
            <w:pPr>
              <w:ind w:lef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Транспорт</w:t>
            </w:r>
          </w:p>
        </w:tc>
        <w:tc>
          <w:tcPr>
            <w:tcW w:w="7062" w:type="dxa"/>
          </w:tcPr>
          <w:p w:rsidR="00302155" w:rsidRDefault="00302155" w:rsidP="00ED7D83">
            <w:pPr>
              <w:autoSpaceDE w:val="0"/>
              <w:autoSpaceDN w:val="0"/>
              <w:adjustRightInd w:val="0"/>
              <w:ind w:firstLine="59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44832">
              <w:rPr>
                <w:rFonts w:ascii="Times New Roman" w:hAnsi="Times New Roman" w:cs="Times New Roman"/>
                <w:b/>
                <w:bCs/>
              </w:rPr>
              <w:t>Минтрансом России определена процедура определения резервного количества транспортных средств для установления количества карт маршрута регулярных перевозок</w:t>
            </w:r>
          </w:p>
          <w:p w:rsidR="00302155" w:rsidRPr="00644832" w:rsidRDefault="00302155" w:rsidP="00ED7D83">
            <w:pPr>
              <w:autoSpaceDE w:val="0"/>
              <w:autoSpaceDN w:val="0"/>
              <w:adjustRightInd w:val="0"/>
              <w:ind w:firstLine="595"/>
              <w:jc w:val="both"/>
              <w:rPr>
                <w:rFonts w:ascii="Times New Roman" w:hAnsi="Times New Roman" w:cs="Times New Roman"/>
                <w:b/>
              </w:rPr>
            </w:pPr>
          </w:p>
          <w:p w:rsidR="00302155" w:rsidRPr="007C44E6" w:rsidRDefault="00302155" w:rsidP="00ED7D83">
            <w:pPr>
              <w:autoSpaceDE w:val="0"/>
              <w:autoSpaceDN w:val="0"/>
              <w:adjustRightInd w:val="0"/>
              <w:ind w:firstLine="595"/>
              <w:jc w:val="both"/>
              <w:rPr>
                <w:rFonts w:ascii="Times New Roman" w:hAnsi="Times New Roman" w:cs="Times New Roman"/>
              </w:rPr>
            </w:pPr>
            <w:r w:rsidRPr="007C44E6">
              <w:rPr>
                <w:rFonts w:ascii="Times New Roman" w:hAnsi="Times New Roman" w:cs="Times New Roman"/>
              </w:rPr>
              <w:t xml:space="preserve">Порядок утвержден в соответствии с Федеральным законом от 29.12.2017 N 480-ФЗ. Согласно данному Закону количество карт маршрута регулярных перевозок, выдаваемое юридическому лицу, индивидуальному предпринимателю, уполномоченному участнику договора простого товарищества, определяется исходя из максимального количества транспортных средств каждого класса, предусмотренного в отношении данного маршрута реестром маршрутов регулярных перевозок, и резервного количества транспортных средств каждого класса, которое допускается использовать при необходимости </w:t>
            </w:r>
            <w:r w:rsidRPr="007C44E6">
              <w:rPr>
                <w:rFonts w:ascii="Times New Roman" w:hAnsi="Times New Roman" w:cs="Times New Roman"/>
              </w:rPr>
              <w:lastRenderedPageBreak/>
              <w:t>замены транспортных средств в процессе регулярных перевозок.</w:t>
            </w:r>
          </w:p>
          <w:p w:rsidR="00302155" w:rsidRPr="007C44E6" w:rsidRDefault="00302155" w:rsidP="00ED7D83">
            <w:pPr>
              <w:autoSpaceDE w:val="0"/>
              <w:autoSpaceDN w:val="0"/>
              <w:adjustRightInd w:val="0"/>
              <w:ind w:firstLine="595"/>
              <w:jc w:val="both"/>
              <w:rPr>
                <w:rFonts w:ascii="Times New Roman" w:hAnsi="Times New Roman" w:cs="Times New Roman"/>
              </w:rPr>
            </w:pPr>
            <w:r w:rsidRPr="007C44E6">
              <w:rPr>
                <w:rFonts w:ascii="Times New Roman" w:hAnsi="Times New Roman" w:cs="Times New Roman"/>
              </w:rPr>
              <w:t>Резервное количество транспортных средств каждого класса определяется федеральным органом исполнительной власти, уполномоченным органом исполнительной власти субъекта РФ или уполномоченным органом местного самоуправления, установившим маршрут регулярных перевозок.</w:t>
            </w:r>
          </w:p>
          <w:p w:rsidR="00302155" w:rsidRPr="00B7280B" w:rsidRDefault="00302155" w:rsidP="00ED7D83">
            <w:pPr>
              <w:autoSpaceDE w:val="0"/>
              <w:autoSpaceDN w:val="0"/>
              <w:adjustRightInd w:val="0"/>
              <w:ind w:firstLine="595"/>
              <w:jc w:val="both"/>
              <w:rPr>
                <w:rFonts w:ascii="Times New Roman" w:hAnsi="Times New Roman" w:cs="Times New Roman"/>
              </w:rPr>
            </w:pPr>
            <w:r w:rsidRPr="007C44E6">
              <w:rPr>
                <w:rFonts w:ascii="Times New Roman" w:hAnsi="Times New Roman" w:cs="Times New Roman"/>
              </w:rPr>
              <w:t>Установлены резервное количество транспортных средств одного класса для маршрутов регулярных перевозок протяженностью до 50 километров включительно и более 50 километров.</w:t>
            </w:r>
          </w:p>
        </w:tc>
      </w:tr>
      <w:tr w:rsidR="00302155" w:rsidRPr="004E7B21" w:rsidTr="008A6DAC">
        <w:tc>
          <w:tcPr>
            <w:tcW w:w="704" w:type="dxa"/>
          </w:tcPr>
          <w:p w:rsidR="00302155" w:rsidRPr="002F4F76" w:rsidRDefault="00302155" w:rsidP="00ED7D83">
            <w:pPr>
              <w:pStyle w:val="a6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02155" w:rsidRDefault="00A520EE" w:rsidP="00ED7D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47" w:history="1">
              <w:r w:rsidR="00302155">
                <w:rPr>
                  <w:rFonts w:ascii="Tahoma" w:hAnsi="Tahoma" w:cs="Tahoma"/>
                  <w:color w:val="0000FF"/>
                  <w:sz w:val="20"/>
                  <w:szCs w:val="20"/>
                </w:rPr>
                <w:t>Приказ</w:t>
              </w:r>
            </w:hyperlink>
            <w:r w:rsidR="00302155">
              <w:rPr>
                <w:rFonts w:ascii="Tahoma" w:hAnsi="Tahoma" w:cs="Tahoma"/>
                <w:sz w:val="20"/>
                <w:szCs w:val="20"/>
              </w:rPr>
              <w:t xml:space="preserve"> Минэкономразвития России от 26.09.2018 N 524 «О внесении изменений в приказ Минэкономразвития России от 8 декабря 2015 г. N 920 "Об утверждении форм заявления о государственном кадастровом учете недвижимого имущества и (или) государственной регистрации прав на недвижимое имущество…»</w:t>
            </w:r>
          </w:p>
          <w:p w:rsidR="00302155" w:rsidRDefault="00302155" w:rsidP="00ED7D83">
            <w:pPr>
              <w:autoSpaceDE w:val="0"/>
              <w:autoSpaceDN w:val="0"/>
              <w:adjustRightInd w:val="0"/>
              <w:ind w:left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02155" w:rsidRDefault="00302155" w:rsidP="00ED7D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Зарегистрировано в Минюсте России 22.10.2018 N 52485</w:t>
            </w:r>
          </w:p>
          <w:p w:rsidR="00302155" w:rsidRPr="004E7B21" w:rsidRDefault="00302155" w:rsidP="00ED7D83">
            <w:pPr>
              <w:ind w:right="-1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410" w:type="dxa"/>
          </w:tcPr>
          <w:p w:rsidR="00302155" w:rsidRPr="004E7B21" w:rsidRDefault="00302155" w:rsidP="00ED7D83">
            <w:pPr>
              <w:ind w:right="-1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62" w:type="dxa"/>
          </w:tcPr>
          <w:p w:rsidR="00302155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Внесены изменения в формы заявлений, применяющихся для целей осуществления государственного кадастрового учета</w:t>
            </w:r>
          </w:p>
          <w:p w:rsidR="00302155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Речь идет о Приказе Минэкономразвития России от 8 декабря 2015 г. N 920, которым были утверждены указанные формы.</w:t>
            </w:r>
          </w:p>
          <w:p w:rsidR="00302155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 частности, в новой редакции излагаются некоторые реквизиты формы заявления о государственном кадастровом учете недвижимого имущества и (или) государственной регистрации прав на недвижимое имущество, формы заявления об исправлении технической ошибки в записях Единого государственного реестра недвижимости, формы заявления о внесении в Единый государственный реестр недвижимости сведений о земельных участках и о местоположении на них зданий, сооружений, объектов незавершенного строительства, полученных в результате выполнения комплексных кадастровых работ.</w:t>
            </w:r>
          </w:p>
          <w:p w:rsidR="00302155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Также вносятся уточнения в требования к заполнению отдельных форм заявлений.</w:t>
            </w:r>
          </w:p>
          <w:p w:rsidR="00302155" w:rsidRPr="004E7B21" w:rsidRDefault="00302155" w:rsidP="00ED7D83">
            <w:pPr>
              <w:shd w:val="clear" w:color="auto" w:fill="FFFFFF"/>
              <w:ind w:right="-1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302155" w:rsidRPr="004E7B21" w:rsidTr="008A6DAC">
        <w:tc>
          <w:tcPr>
            <w:tcW w:w="704" w:type="dxa"/>
          </w:tcPr>
          <w:p w:rsidR="00302155" w:rsidRPr="002F4F76" w:rsidRDefault="00302155" w:rsidP="00ED7D83">
            <w:pPr>
              <w:pStyle w:val="a6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02155" w:rsidRDefault="00A520EE" w:rsidP="00ED7D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48" w:history="1">
              <w:r w:rsidR="00302155">
                <w:rPr>
                  <w:rFonts w:ascii="Tahoma" w:hAnsi="Tahoma" w:cs="Tahoma"/>
                  <w:color w:val="0000FF"/>
                  <w:sz w:val="20"/>
                  <w:szCs w:val="20"/>
                </w:rPr>
                <w:t>Приказ</w:t>
              </w:r>
            </w:hyperlink>
            <w:r w:rsidR="00302155">
              <w:rPr>
                <w:rFonts w:ascii="Tahoma" w:hAnsi="Tahoma" w:cs="Tahoma"/>
                <w:sz w:val="20"/>
                <w:szCs w:val="20"/>
              </w:rPr>
              <w:t xml:space="preserve"> Минприроды России от 31.07.2018 N 341</w:t>
            </w:r>
          </w:p>
          <w:p w:rsidR="00302155" w:rsidRDefault="00302155" w:rsidP="00ED7D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"Об утверждении Порядка формирования и ведения перечня методик расчета выбросов вредных (загрязняющих) веществ в атмосферный воздух стационарными источниками"</w:t>
            </w:r>
          </w:p>
          <w:p w:rsidR="00302155" w:rsidRDefault="00302155" w:rsidP="00ED7D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Зарегистрировано в Минюсте России 23.10.2018 N 52502.</w:t>
            </w:r>
          </w:p>
          <w:p w:rsidR="00302155" w:rsidRPr="004E7B21" w:rsidRDefault="00302155" w:rsidP="00ED7D83">
            <w:pPr>
              <w:ind w:right="-1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410" w:type="dxa"/>
          </w:tcPr>
          <w:p w:rsidR="00302155" w:rsidRPr="004E7B21" w:rsidRDefault="00302155" w:rsidP="00ED7D83">
            <w:pPr>
              <w:ind w:right="-1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62" w:type="dxa"/>
          </w:tcPr>
          <w:p w:rsidR="00302155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Установлен порядок формирования и ведения перечня методик расчета выбросов вредных (загрязняющих) веществ в атмосферный воздух</w:t>
            </w:r>
          </w:p>
          <w:p w:rsidR="00302155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Приказом, в частности, регулируется:</w:t>
            </w:r>
          </w:p>
          <w:p w:rsidR="00302155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объем сведений, включаемых в перечень;</w:t>
            </w:r>
          </w:p>
          <w:p w:rsidR="00302155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механизм внесения сведений о методике в перечень;</w:t>
            </w:r>
          </w:p>
          <w:p w:rsidR="00302155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сроки регистрации материалов, представленных для внесения сведений в перечень методик, и рассмотрения заявок о включении методик в перечень;</w:t>
            </w:r>
          </w:p>
          <w:p w:rsidR="00302155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основания возврата представленных материалов заявителю;</w:t>
            </w:r>
          </w:p>
          <w:p w:rsidR="00302155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порядок и сроки информирования заявителей о принятых по результатам рассмотрения заявлений решениях.</w:t>
            </w:r>
          </w:p>
          <w:p w:rsidR="00302155" w:rsidRPr="004E7B21" w:rsidRDefault="00302155" w:rsidP="00ED7D83">
            <w:pPr>
              <w:ind w:right="-1" w:firstLine="540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302155" w:rsidRPr="004E7B21" w:rsidTr="008A6DAC">
        <w:tc>
          <w:tcPr>
            <w:tcW w:w="704" w:type="dxa"/>
          </w:tcPr>
          <w:p w:rsidR="00302155" w:rsidRPr="002F4F76" w:rsidRDefault="00302155" w:rsidP="00ED7D83">
            <w:pPr>
              <w:pStyle w:val="a6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02155" w:rsidRDefault="00A520EE" w:rsidP="00ED7D8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hyperlink r:id="rId49" w:history="1">
              <w:r w:rsidR="00302155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302155">
              <w:rPr>
                <w:rFonts w:ascii="Calibri" w:hAnsi="Calibri" w:cs="Calibri"/>
              </w:rPr>
              <w:t xml:space="preserve"> Минприроды России от 07.08.2018 N 352</w:t>
            </w:r>
          </w:p>
          <w:p w:rsidR="00302155" w:rsidRDefault="00302155" w:rsidP="00ED7D8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"Об утверждении Порядка проведения инвентаризации стационарных источников и выбросов вредных (загрязняющих) веществ в атмосферный воздух, корректировки ее данных, документирования и хранения данных, полученных в результате проведения таких инвентаризации и корректировки"</w:t>
            </w:r>
          </w:p>
          <w:p w:rsidR="00302155" w:rsidRDefault="00302155" w:rsidP="00ED7D8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Зарегистрировано в Минюсте России 24.10.2018 N 52522.</w:t>
            </w:r>
          </w:p>
          <w:p w:rsidR="00302155" w:rsidRPr="004E7B21" w:rsidRDefault="00302155" w:rsidP="00ED7D83">
            <w:pPr>
              <w:ind w:left="540" w:right="-1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410" w:type="dxa"/>
          </w:tcPr>
          <w:p w:rsidR="00302155" w:rsidRPr="004E7B21" w:rsidRDefault="00302155" w:rsidP="00ED7D83">
            <w:pPr>
              <w:ind w:right="-1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62" w:type="dxa"/>
          </w:tcPr>
          <w:p w:rsidR="00302155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Определен порядок проведения инвентаризации стационарных источников и выбросов загрязняющих веществ в атмосферный воздух, корректировки, документирования и хранения данных, полученных в результате инвентаризации</w:t>
            </w:r>
          </w:p>
          <w:p w:rsidR="00302155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Устанавливаются, в частности:</w:t>
            </w:r>
          </w:p>
          <w:p w:rsidR="00302155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работ при проведении инвентаризации выбросов;</w:t>
            </w:r>
          </w:p>
          <w:p w:rsidR="00302155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систематизации сведений об источниках выбросов при проведении инвентаризации выбросов;</w:t>
            </w:r>
          </w:p>
          <w:p w:rsidR="00302155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порядок определения показателей выбросов при проведении инвентаризации выбросов;</w:t>
            </w:r>
          </w:p>
          <w:p w:rsidR="00302155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документирования и хранения данных, полученных в результате инвентаризации выбросов;</w:t>
            </w:r>
          </w:p>
          <w:p w:rsidR="00302155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механизм корректировки данных инвентаризации выбросов.</w:t>
            </w:r>
          </w:p>
          <w:p w:rsidR="00302155" w:rsidRDefault="003021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вступает в силу по истечении 6 месяцев после его официального опубликования.</w:t>
            </w:r>
          </w:p>
          <w:p w:rsidR="00302155" w:rsidRPr="004E7B21" w:rsidRDefault="00302155" w:rsidP="00ED7D83">
            <w:pPr>
              <w:ind w:right="-1" w:firstLine="540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302155" w:rsidRPr="004E7B21" w:rsidTr="008A6DAC">
        <w:tc>
          <w:tcPr>
            <w:tcW w:w="704" w:type="dxa"/>
          </w:tcPr>
          <w:p w:rsidR="00302155" w:rsidRPr="002F4F76" w:rsidRDefault="00302155" w:rsidP="00ED7D83">
            <w:pPr>
              <w:pStyle w:val="a6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32545" w:rsidRDefault="00832545" w:rsidP="00ED7D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hyperlink r:id="rId5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Основные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единой государственной денежно-кредитной политики на 2019 год и период 2020 и 2021 годов"</w:t>
            </w:r>
          </w:p>
          <w:p w:rsidR="00832545" w:rsidRDefault="00832545" w:rsidP="00ED7D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(утв. Банком России)</w:t>
            </w:r>
          </w:p>
          <w:p w:rsidR="00302155" w:rsidRPr="004E7B21" w:rsidRDefault="00302155" w:rsidP="00ED7D83">
            <w:pPr>
              <w:ind w:right="-1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410" w:type="dxa"/>
          </w:tcPr>
          <w:p w:rsidR="00302155" w:rsidRPr="004E7B21" w:rsidRDefault="00302155" w:rsidP="00ED7D83">
            <w:pPr>
              <w:ind w:right="-1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62" w:type="dxa"/>
          </w:tcPr>
          <w:p w:rsidR="00832545" w:rsidRDefault="0083254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В среднесрочной перспективе значимое влияние на российскую экономику продолжит оказывать конъюнктура мирового рынка энергоносителей: Банком России разработаны сценарии макроэкономического развития на период 2019 - 2021 годы</w:t>
            </w:r>
          </w:p>
          <w:p w:rsidR="00832545" w:rsidRDefault="0083254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Основные направления единой государственной денежно-кредитной политики являются программным документом для Банка России на среднесрочную перспективу. Это документ, где Банк России объявляет обществу свои цели в области денежно-кредитной политики, сообщает, на основе каких принципов и подходов она проводится, где дается взгляд на будущие внешние и внутренние условия развития экономики и инфляционных процессов, среднесрочный прогноз основных макроэкономических показателей.</w:t>
            </w:r>
          </w:p>
          <w:p w:rsidR="00832545" w:rsidRDefault="0083254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 Основных направлениях рассматриваются два основных сценария среднесрочного прогноза развития экономики: базовый и с неизменными ценами на нефть.</w:t>
            </w:r>
          </w:p>
          <w:p w:rsidR="00832545" w:rsidRDefault="0083254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Дополнительно Банк России рассматривает рисковый сценарий, в котором заложены предпосылки о значительном ухудшении внешних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условий для российской экономики, более слабой динамике роста мировой экономики и объемов международной торговли по сравнению с базовым сценарием. К их числу относятся существенное расширение внешнеторговых ограничений, ухудшение макроэкономической ситуации в странах с развивающимися рынками и повышение оттока капитала из них, риски дальнейшего расширения международных санкций в отношении России.</w:t>
            </w:r>
          </w:p>
          <w:p w:rsidR="00832545" w:rsidRDefault="0083254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 приложениях, в числе прочего, приводятся статистические таблицы, а также график заседаний Совета директоров Банка России в 2019 году.</w:t>
            </w:r>
          </w:p>
          <w:p w:rsidR="00302155" w:rsidRPr="004E7B21" w:rsidRDefault="00302155" w:rsidP="00ED7D83">
            <w:pPr>
              <w:ind w:right="-1" w:firstLine="540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302155" w:rsidRPr="004E7B21" w:rsidTr="008A6DAC">
        <w:tc>
          <w:tcPr>
            <w:tcW w:w="704" w:type="dxa"/>
          </w:tcPr>
          <w:p w:rsidR="00302155" w:rsidRPr="002F4F76" w:rsidRDefault="00302155" w:rsidP="00ED7D83">
            <w:pPr>
              <w:pStyle w:val="a6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71BEA" w:rsidRDefault="00A520EE" w:rsidP="00ED7D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51" w:history="1">
              <w:r w:rsidR="00A71BEA">
                <w:rPr>
                  <w:rFonts w:ascii="Tahoma" w:hAnsi="Tahoma" w:cs="Tahoma"/>
                  <w:color w:val="0000FF"/>
                  <w:sz w:val="20"/>
                  <w:szCs w:val="20"/>
                </w:rPr>
                <w:t>Приказ</w:t>
              </w:r>
            </w:hyperlink>
            <w:r w:rsidR="00A71BEA">
              <w:rPr>
                <w:rFonts w:ascii="Tahoma" w:hAnsi="Tahoma" w:cs="Tahoma"/>
                <w:sz w:val="20"/>
                <w:szCs w:val="20"/>
              </w:rPr>
              <w:t xml:space="preserve"> ФНС России от 04.10.2018 N ММВ-7-21/575@</w:t>
            </w:r>
          </w:p>
          <w:p w:rsidR="00A71BEA" w:rsidRDefault="00A71BEA" w:rsidP="00ED7D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"О внесении изменений в приложения к приказу Федеральной налоговой службы от 31.03.2017 N ММВ-7-21/271@"</w:t>
            </w:r>
          </w:p>
          <w:p w:rsidR="00A71BEA" w:rsidRDefault="00A71BEA" w:rsidP="00ED7D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Зарегистрировано в Минюсте России 30.10.2018 N 52565.</w:t>
            </w:r>
          </w:p>
          <w:p w:rsidR="00302155" w:rsidRPr="004E7B21" w:rsidRDefault="00302155" w:rsidP="00ED7D83">
            <w:pPr>
              <w:ind w:right="-1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410" w:type="dxa"/>
          </w:tcPr>
          <w:p w:rsidR="00302155" w:rsidRPr="004E7B21" w:rsidRDefault="00302155" w:rsidP="00ED7D83">
            <w:pPr>
              <w:ind w:right="-1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62" w:type="dxa"/>
          </w:tcPr>
          <w:p w:rsidR="00A71BEA" w:rsidRDefault="00A71BEA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Обновлены формы расчета и налоговой декларации по налогу на имущество организаций</w:t>
            </w:r>
          </w:p>
          <w:p w:rsidR="00A71BEA" w:rsidRDefault="00A71BEA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применяется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начиная с отчетности за первый квартал 2019 года.</w:t>
            </w:r>
          </w:p>
          <w:p w:rsidR="00A71BEA" w:rsidRDefault="00A71BEA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Утверждены новые формы отчетов, форматы их представления в электронном виде и требования к заполнению.</w:t>
            </w:r>
          </w:p>
          <w:p w:rsidR="00A71BEA" w:rsidRDefault="00A71BEA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Необходимость обновления форм отчетов связана с изменениями, внесенными в Налоговый кодекс РФ. В частности, Федеральным законом от 03.08.2018 N 302-ФЗ с 1 января 2019 года освобождено от налогообложения движимое имущество организаций.</w:t>
            </w:r>
          </w:p>
          <w:p w:rsidR="00302155" w:rsidRPr="004E7B21" w:rsidRDefault="00302155" w:rsidP="00ED7D83">
            <w:pPr>
              <w:ind w:right="-1" w:firstLine="540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302155" w:rsidRPr="004E7B21" w:rsidTr="008A6DAC">
        <w:tc>
          <w:tcPr>
            <w:tcW w:w="704" w:type="dxa"/>
          </w:tcPr>
          <w:p w:rsidR="00302155" w:rsidRPr="002F4F76" w:rsidRDefault="00302155" w:rsidP="00ED7D83">
            <w:pPr>
              <w:pStyle w:val="a6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50A24" w:rsidRDefault="00A520EE" w:rsidP="00ED7D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hyperlink r:id="rId52" w:history="1">
              <w:r w:rsidR="00750A24">
                <w:rPr>
                  <w:rFonts w:ascii="Times New Roman" w:hAnsi="Times New Roman" w:cs="Times New Roman"/>
                  <w:b/>
                  <w:bCs/>
                  <w:color w:val="0000FF"/>
                </w:rPr>
                <w:t>Приказ</w:t>
              </w:r>
            </w:hyperlink>
            <w:r w:rsidR="00750A24">
              <w:rPr>
                <w:rFonts w:ascii="Times New Roman" w:hAnsi="Times New Roman" w:cs="Times New Roman"/>
                <w:b/>
                <w:bCs/>
              </w:rPr>
              <w:t xml:space="preserve"> Минтруда России от 09.10.2018 N 623н</w:t>
            </w:r>
          </w:p>
          <w:p w:rsidR="00750A24" w:rsidRDefault="00750A24" w:rsidP="00ED7D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"Об утверждении профессионального стандарта "Работник по ремонту и текущему содержанию железнодорожного пути"</w:t>
            </w:r>
          </w:p>
          <w:p w:rsidR="00750A24" w:rsidRDefault="00750A24" w:rsidP="00ED7D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Зарегистрировано в Минюсте России 29.10.2018 N 52545.</w:t>
            </w:r>
          </w:p>
          <w:p w:rsidR="00302155" w:rsidRPr="004E7B21" w:rsidRDefault="00302155" w:rsidP="00ED7D83">
            <w:pPr>
              <w:ind w:right="-1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410" w:type="dxa"/>
          </w:tcPr>
          <w:p w:rsidR="00302155" w:rsidRPr="004E7B21" w:rsidRDefault="00302155" w:rsidP="00ED7D83">
            <w:pPr>
              <w:ind w:right="-1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62" w:type="dxa"/>
          </w:tcPr>
          <w:p w:rsidR="00750A24" w:rsidRDefault="00750A24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Обновлен профессиональный стандарт для работников по ремонту и текущему содержанию железнодорожного пути</w:t>
            </w:r>
          </w:p>
          <w:p w:rsidR="00750A24" w:rsidRDefault="00750A24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Признан утратившим силу Приказ Минтруда России от 24.02.2015 N 111н, которым был утвержден ранее действовавший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профстандарт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750A24" w:rsidRDefault="00750A24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Согласно стандарту целью деятельности данных специалистов является содержание всех элементов железнодорожного пути по прочности, устойчивости и состоянию, обеспечивающему безопасное и плавное движение поездов со скоростями, установленными на участке железнодорожного пути.</w:t>
            </w:r>
          </w:p>
          <w:p w:rsidR="00750A24" w:rsidRDefault="00750A24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 функции данных специалистов входит выполнение работ разной степени сложности по ремонту и текущему содержанию железнодорожного пути, а также по осмотру конструкции верхнего строения железнодорожного пути, земляного полотна, устройств и проходящего подвижного состава железнодорожного транспорта.</w:t>
            </w:r>
          </w:p>
          <w:p w:rsidR="00750A24" w:rsidRDefault="00750A24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Стандартом устанавливаются требования к образованию и опыту работы, необходимым специалисту для выполнения этих функций.</w:t>
            </w:r>
          </w:p>
          <w:p w:rsidR="00302155" w:rsidRPr="004E7B21" w:rsidRDefault="00302155" w:rsidP="00ED7D83">
            <w:pPr>
              <w:ind w:right="-1" w:firstLine="540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D43E14" w:rsidRPr="004E7B21" w:rsidTr="008A6DAC">
        <w:tc>
          <w:tcPr>
            <w:tcW w:w="704" w:type="dxa"/>
          </w:tcPr>
          <w:p w:rsidR="00D43E14" w:rsidRPr="002F4F76" w:rsidRDefault="00D43E14" w:rsidP="00ED7D83">
            <w:pPr>
              <w:pStyle w:val="a6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43E14" w:rsidRDefault="00A520EE" w:rsidP="00ED7D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53" w:history="1">
              <w:r w:rsidR="00D43E14">
                <w:rPr>
                  <w:rFonts w:ascii="Tahoma" w:hAnsi="Tahoma" w:cs="Tahoma"/>
                  <w:color w:val="0000FF"/>
                  <w:sz w:val="20"/>
                  <w:szCs w:val="20"/>
                </w:rPr>
                <w:t>Приказ</w:t>
              </w:r>
            </w:hyperlink>
            <w:r w:rsidR="00D43E14">
              <w:rPr>
                <w:rFonts w:ascii="Tahoma" w:hAnsi="Tahoma" w:cs="Tahoma"/>
                <w:sz w:val="20"/>
                <w:szCs w:val="20"/>
              </w:rPr>
              <w:t xml:space="preserve"> МЧС России от 28.06.2018 N 261</w:t>
            </w:r>
          </w:p>
          <w:p w:rsidR="00D43E14" w:rsidRDefault="00D43E14" w:rsidP="00ED7D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"Об утверждении форм проверочных листов, используемых должностными лицами федерального государственного пожарного надзора МЧС России при проведении плановых проверок по контролю за соблюдением требований пожарной безопасности"</w:t>
            </w:r>
          </w:p>
          <w:p w:rsidR="00D43E14" w:rsidRDefault="00D43E14" w:rsidP="00ED7D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Зарегистрировано в Минюсте России 01.11.2018 N 52600.</w:t>
            </w:r>
          </w:p>
          <w:p w:rsidR="00D43E14" w:rsidRDefault="00D43E14" w:rsidP="00ED7D83">
            <w:pPr>
              <w:autoSpaceDE w:val="0"/>
              <w:autoSpaceDN w:val="0"/>
              <w:adjustRightInd w:val="0"/>
              <w:ind w:left="54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:rsidR="00D43E14" w:rsidRPr="004E7B21" w:rsidRDefault="00D43E14" w:rsidP="00ED7D83">
            <w:pPr>
              <w:ind w:right="-1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62" w:type="dxa"/>
          </w:tcPr>
          <w:p w:rsidR="00D43E14" w:rsidRDefault="00D43E14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Утверждены новые формы проверочных листов, применяемых при проведении плановых проверок по контролю за соблюдением требований пожарной безопасности</w:t>
            </w:r>
          </w:p>
          <w:p w:rsidR="00D43E14" w:rsidRPr="005F381B" w:rsidRDefault="00D43E14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5F381B">
              <w:rPr>
                <w:rFonts w:ascii="Times New Roman" w:hAnsi="Times New Roman" w:cs="Times New Roman"/>
                <w:bCs/>
              </w:rPr>
              <w:t>Речь идет о формах проверочных листов (списков контрольных вопросов), применяемых при осуществлении федерального государственного пожарного надзора в отношении объектов, имеющих следующие классы функциональной пожарной опасности: Ф1.1 - Ф1.3, Ф2.1 - Ф2.4, Ф3.1 - Ф3.7, Ф4.1 - Ф4.3, Ф5.1 - Ф5.3, а также для садоводческих, огороднических или дачных некоммерческих объединений, всего 19 форм.</w:t>
            </w:r>
          </w:p>
          <w:p w:rsidR="00D43E14" w:rsidRPr="005F381B" w:rsidRDefault="00D43E14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5F381B">
              <w:rPr>
                <w:rFonts w:ascii="Times New Roman" w:hAnsi="Times New Roman" w:cs="Times New Roman"/>
                <w:bCs/>
              </w:rPr>
              <w:t>Признан утратившим силу Приказ МЧС России от 11.09.2017 N 376</w:t>
            </w:r>
          </w:p>
          <w:p w:rsidR="00D43E14" w:rsidRPr="005F381B" w:rsidRDefault="00D43E14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5F381B">
              <w:rPr>
                <w:rFonts w:ascii="Times New Roman" w:hAnsi="Times New Roman" w:cs="Times New Roman"/>
                <w:bCs/>
              </w:rPr>
              <w:t>"Об утверждении форм проверочных листов, используемых должностными лицами федерального государственного пожарного надзора МЧС России при проведении плановых проверок по контролю за соблюдением требований пожарной безопасности в многоквартирных жилых домах, в зданиях организаций торговли и организаций общественного питания".</w:t>
            </w:r>
          </w:p>
          <w:p w:rsidR="00D43E14" w:rsidRDefault="00D43E14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D43E14" w:rsidRPr="004E7B21" w:rsidTr="008A6DAC">
        <w:tc>
          <w:tcPr>
            <w:tcW w:w="704" w:type="dxa"/>
          </w:tcPr>
          <w:p w:rsidR="00D43E14" w:rsidRPr="002F4F76" w:rsidRDefault="00D43E14" w:rsidP="00ED7D83">
            <w:pPr>
              <w:pStyle w:val="a6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52F62" w:rsidRDefault="00A520EE" w:rsidP="00ED7D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54" w:history="1">
              <w:r w:rsidR="00052F62">
                <w:rPr>
                  <w:rFonts w:ascii="Tahoma" w:hAnsi="Tahoma" w:cs="Tahoma"/>
                  <w:color w:val="0000FF"/>
                  <w:sz w:val="20"/>
                  <w:szCs w:val="20"/>
                </w:rPr>
                <w:t>Приказ</w:t>
              </w:r>
            </w:hyperlink>
            <w:r w:rsidR="00052F62">
              <w:rPr>
                <w:rFonts w:ascii="Tahoma" w:hAnsi="Tahoma" w:cs="Tahoma"/>
                <w:sz w:val="20"/>
                <w:szCs w:val="20"/>
              </w:rPr>
              <w:t xml:space="preserve"> Минпромторга России от 24.05.2018 N 2000</w:t>
            </w:r>
          </w:p>
          <w:p w:rsidR="00052F62" w:rsidRDefault="00052F62" w:rsidP="00ED7D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"Об утверждении формы заявления о заключении специального инвестиционного контракта и о признании утратившим силу приказа Минпромторга России от 7 августа 2015 г. N 2288 "Об утверждении формы заявления о заключении специального инвестиционного контракта"</w:t>
            </w:r>
          </w:p>
          <w:p w:rsidR="00052F62" w:rsidRDefault="00052F62" w:rsidP="00ED7D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Зарегистрировано в Минюсте России 31.10.2018 N 52584.</w:t>
            </w:r>
          </w:p>
          <w:p w:rsidR="00D43E14" w:rsidRDefault="00D43E14" w:rsidP="00ED7D83">
            <w:pPr>
              <w:autoSpaceDE w:val="0"/>
              <w:autoSpaceDN w:val="0"/>
              <w:adjustRightInd w:val="0"/>
              <w:ind w:left="54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:rsidR="00D43E14" w:rsidRPr="004E7B21" w:rsidRDefault="00D43E14" w:rsidP="00ED7D83">
            <w:pPr>
              <w:ind w:right="-1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62" w:type="dxa"/>
          </w:tcPr>
          <w:p w:rsidR="00052F62" w:rsidRDefault="00052F62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Обновлена форма заявления о заключении специального инвестиционного контракта</w:t>
            </w:r>
          </w:p>
          <w:p w:rsidR="00052F62" w:rsidRPr="005F381B" w:rsidRDefault="00052F62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5F381B">
              <w:rPr>
                <w:rFonts w:ascii="Times New Roman" w:hAnsi="Times New Roman" w:cs="Times New Roman"/>
                <w:bCs/>
              </w:rPr>
              <w:t>Приказ издан в связи с принятием Постановления Правительства РФ от 16.12.2017 N 1564, которым скорректированы Правила заключения специальных инвестиционных контрактов, в том числе в части требований к составу и содержанию документов инвестора, необходимых для заключения специального инвестиционного контракта (СПИК).</w:t>
            </w:r>
          </w:p>
          <w:p w:rsidR="00052F62" w:rsidRPr="005F381B" w:rsidRDefault="00052F62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5F381B">
              <w:rPr>
                <w:rFonts w:ascii="Times New Roman" w:hAnsi="Times New Roman" w:cs="Times New Roman"/>
                <w:bCs/>
              </w:rPr>
              <w:t>Признан утратившим силу аналогичный Приказ Минпромторга России от 07.08.2015 N 2288.</w:t>
            </w:r>
          </w:p>
          <w:p w:rsidR="00D43E14" w:rsidRDefault="00D43E14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D43E14" w:rsidRPr="004E7B21" w:rsidTr="008A6DAC">
        <w:tc>
          <w:tcPr>
            <w:tcW w:w="704" w:type="dxa"/>
          </w:tcPr>
          <w:p w:rsidR="00D43E14" w:rsidRPr="002F4F76" w:rsidRDefault="00D43E14" w:rsidP="00ED7D83">
            <w:pPr>
              <w:pStyle w:val="a6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94A23" w:rsidRDefault="00A520EE" w:rsidP="00ED7D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55" w:history="1">
              <w:r w:rsidR="00F94A23">
                <w:rPr>
                  <w:rFonts w:ascii="Tahoma" w:hAnsi="Tahoma" w:cs="Tahoma"/>
                  <w:color w:val="0000FF"/>
                  <w:sz w:val="20"/>
                  <w:szCs w:val="20"/>
                </w:rPr>
                <w:t>Приказ</w:t>
              </w:r>
            </w:hyperlink>
            <w:r w:rsidR="00F94A23">
              <w:rPr>
                <w:rFonts w:ascii="Tahoma" w:hAnsi="Tahoma" w:cs="Tahoma"/>
                <w:sz w:val="20"/>
                <w:szCs w:val="20"/>
              </w:rPr>
              <w:t xml:space="preserve"> Минтруда России от 31.10.2018 N 683н</w:t>
            </w:r>
          </w:p>
          <w:p w:rsidR="00F94A23" w:rsidRDefault="00F94A23" w:rsidP="00ED7D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"Об утверждении профессионального стандарта "Аппаратчик ведения технологических процессов на производстве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основных неорганических веществ и азотных соединений"</w:t>
            </w:r>
          </w:p>
          <w:p w:rsidR="00F94A23" w:rsidRDefault="00F94A23" w:rsidP="00ED7D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Зарегистрировано в Минюсте России 22.11.2018 N 52755.</w:t>
            </w:r>
          </w:p>
          <w:p w:rsidR="00D43E14" w:rsidRDefault="00D43E14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:rsidR="00D43E14" w:rsidRPr="004E7B21" w:rsidRDefault="00D43E14" w:rsidP="00ED7D83">
            <w:pPr>
              <w:ind w:right="-1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62" w:type="dxa"/>
          </w:tcPr>
          <w:p w:rsidR="00F94A23" w:rsidRDefault="00F94A23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Утвержден профессиональный стандарт для аппаратчиков ведения технологических процессов на производстве основных неорганических веществ и азотных соединений</w:t>
            </w:r>
          </w:p>
          <w:p w:rsidR="00F94A23" w:rsidRPr="00F94A23" w:rsidRDefault="00F94A23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F94A23">
              <w:rPr>
                <w:rFonts w:ascii="Times New Roman" w:hAnsi="Times New Roman" w:cs="Times New Roman"/>
                <w:bCs/>
              </w:rPr>
              <w:t xml:space="preserve">Согласно стандарту целью деятельности данных специалистов является контроль параметров технологических процессов при </w:t>
            </w:r>
            <w:r w:rsidRPr="00F94A23">
              <w:rPr>
                <w:rFonts w:ascii="Times New Roman" w:hAnsi="Times New Roman" w:cs="Times New Roman"/>
                <w:bCs/>
              </w:rPr>
              <w:lastRenderedPageBreak/>
              <w:t>производстве основных неорганических веществ, производстве удобрений и азотных соединений, обслуживание и диагностика технологического оборудования.</w:t>
            </w:r>
          </w:p>
          <w:p w:rsidR="00F94A23" w:rsidRPr="00F94A23" w:rsidRDefault="00F94A23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F94A23">
              <w:rPr>
                <w:rFonts w:ascii="Times New Roman" w:hAnsi="Times New Roman" w:cs="Times New Roman"/>
                <w:bCs/>
              </w:rPr>
              <w:t>В функции данных специалистов входит:</w:t>
            </w:r>
          </w:p>
          <w:p w:rsidR="00F94A23" w:rsidRPr="00F94A23" w:rsidRDefault="00F94A23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F94A23">
              <w:rPr>
                <w:rFonts w:ascii="Times New Roman" w:hAnsi="Times New Roman" w:cs="Times New Roman"/>
                <w:bCs/>
              </w:rPr>
              <w:t>- ведение отдельных стадий и комплекса операций технологического процесса при производстве основных неорганических веществ, производстве удобрений и азотных соединений;</w:t>
            </w:r>
          </w:p>
          <w:p w:rsidR="00F94A23" w:rsidRPr="00F94A23" w:rsidRDefault="00F94A23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F94A23">
              <w:rPr>
                <w:rFonts w:ascii="Times New Roman" w:hAnsi="Times New Roman" w:cs="Times New Roman"/>
                <w:bCs/>
              </w:rPr>
              <w:t>- ведение полного цикла технологического процесса, отдельных стадий смежных процессов при производстве основных неорганических веществ, производстве удобрений и азотных соединений;</w:t>
            </w:r>
          </w:p>
          <w:p w:rsidR="00F94A23" w:rsidRPr="00F94A23" w:rsidRDefault="00F94A23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F94A23">
              <w:rPr>
                <w:rFonts w:ascii="Times New Roman" w:hAnsi="Times New Roman" w:cs="Times New Roman"/>
                <w:bCs/>
              </w:rPr>
              <w:t>- ведение двух и более различных технологических процессов при производстве основных неорганических веществ, производстве удобрений и азотных соединений.</w:t>
            </w:r>
          </w:p>
          <w:p w:rsidR="00F94A23" w:rsidRPr="00F94A23" w:rsidRDefault="00F94A23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F94A23">
              <w:rPr>
                <w:rFonts w:ascii="Times New Roman" w:hAnsi="Times New Roman" w:cs="Times New Roman"/>
                <w:bCs/>
              </w:rPr>
              <w:t>Стандартом устанавливаются требования к образованию и опыту работы, необходимым специалисту для выполнения этих функций.</w:t>
            </w:r>
          </w:p>
          <w:p w:rsidR="00D43E14" w:rsidRDefault="00D43E14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35D55" w:rsidRPr="004E7B21" w:rsidTr="008A6DAC">
        <w:tc>
          <w:tcPr>
            <w:tcW w:w="704" w:type="dxa"/>
          </w:tcPr>
          <w:p w:rsidR="00735D55" w:rsidRPr="002F4F76" w:rsidRDefault="00735D55" w:rsidP="00ED7D83">
            <w:pPr>
              <w:pStyle w:val="a6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35D55" w:rsidRDefault="00A520EE" w:rsidP="00ED7D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56" w:history="1">
              <w:r w:rsidR="00735D55">
                <w:rPr>
                  <w:rFonts w:ascii="Tahoma" w:hAnsi="Tahoma" w:cs="Tahoma"/>
                  <w:color w:val="0000FF"/>
                  <w:sz w:val="20"/>
                  <w:szCs w:val="20"/>
                </w:rPr>
                <w:t>Приказ</w:t>
              </w:r>
            </w:hyperlink>
            <w:r w:rsidR="00735D55">
              <w:rPr>
                <w:rFonts w:ascii="Tahoma" w:hAnsi="Tahoma" w:cs="Tahoma"/>
                <w:sz w:val="20"/>
                <w:szCs w:val="20"/>
              </w:rPr>
              <w:t xml:space="preserve"> ФНС России от 07.11.2018 N ММВ-7-2/628@</w:t>
            </w:r>
          </w:p>
          <w:p w:rsidR="00735D55" w:rsidRDefault="00735D55" w:rsidP="00ED7D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«Об утверждении форм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…»</w:t>
            </w:r>
          </w:p>
          <w:p w:rsidR="00735D55" w:rsidRDefault="00735D55" w:rsidP="00ED7D83">
            <w:pPr>
              <w:autoSpaceDE w:val="0"/>
              <w:autoSpaceDN w:val="0"/>
              <w:adjustRightInd w:val="0"/>
              <w:ind w:left="540"/>
              <w:jc w:val="both"/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5D55" w:rsidRPr="004E7B21" w:rsidRDefault="00735D55" w:rsidP="00ED7D83">
            <w:pPr>
              <w:ind w:right="-1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62" w:type="dxa"/>
          </w:tcPr>
          <w:p w:rsidR="00735D55" w:rsidRDefault="00735D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В работе с налогоплательщиками будут применяться новые формы документов</w:t>
            </w:r>
          </w:p>
          <w:p w:rsidR="00735D55" w:rsidRDefault="00735D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 связи с многочисленными изменениями, внесенными в Налоговый кодекс РФ, перечень применяемых в настоящее время форм документов не отвечает установленным требованиям.</w:t>
            </w:r>
          </w:p>
          <w:p w:rsidR="00735D55" w:rsidRDefault="00735D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Всего ФНС России утвердила около 60 форм документов, включая формы принимаемых решений, в частности о проведении выездной налоговой проверки, о ее приостановлении, возобновлении, а также формы постановлений, требований уведомлений и справок, в том числе форму постановления о проведении осмотра территорий (помещений), постановления о назначении экспертизы, форму акта налоговой проверки и т.д.</w:t>
            </w:r>
          </w:p>
          <w:p w:rsidR="00735D55" w:rsidRDefault="00735D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Кроме того, приказ содержит положения, устанавливающие, в частности:</w:t>
            </w:r>
          </w:p>
          <w:p w:rsidR="00735D55" w:rsidRDefault="00735D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основания и порядок продления срока проведения выездной налоговой проверки;</w:t>
            </w:r>
          </w:p>
          <w:p w:rsidR="00735D55" w:rsidRDefault="00735D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требования к документам, представляемым в налоговый орган на бумажном носителе:</w:t>
            </w:r>
          </w:p>
          <w:p w:rsidR="00735D55" w:rsidRDefault="00735D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порядок взаимодействия налоговых органов по выполнению поручений об истребовании документов.</w:t>
            </w:r>
          </w:p>
          <w:p w:rsidR="00735D55" w:rsidRDefault="00735D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С принятием данного приказа утратит силу ряд действующих в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настоящее время приказов ФНС России, предусматривающих аналогичные формы документов.</w:t>
            </w:r>
          </w:p>
          <w:p w:rsidR="00735D55" w:rsidRDefault="00735D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2155" w:rsidRPr="004E7B21" w:rsidTr="008A6DAC">
        <w:tc>
          <w:tcPr>
            <w:tcW w:w="704" w:type="dxa"/>
          </w:tcPr>
          <w:p w:rsidR="00302155" w:rsidRPr="002F4F76" w:rsidRDefault="00302155" w:rsidP="00ED7D83">
            <w:pPr>
              <w:pStyle w:val="a6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35D55" w:rsidRDefault="00A520EE" w:rsidP="00ED7D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57" w:history="1">
              <w:r w:rsidR="00735D55">
                <w:rPr>
                  <w:rFonts w:ascii="Tahoma" w:hAnsi="Tahoma" w:cs="Tahoma"/>
                  <w:color w:val="0000FF"/>
                  <w:sz w:val="20"/>
                  <w:szCs w:val="20"/>
                </w:rPr>
                <w:t>Приказ</w:t>
              </w:r>
            </w:hyperlink>
            <w:r w:rsidR="00735D55">
              <w:rPr>
                <w:rFonts w:ascii="Tahoma" w:hAnsi="Tahoma" w:cs="Tahoma"/>
                <w:sz w:val="20"/>
                <w:szCs w:val="20"/>
              </w:rPr>
              <w:t xml:space="preserve"> Росстата от 11.12.2018 N 736</w:t>
            </w:r>
          </w:p>
          <w:p w:rsidR="00735D55" w:rsidRDefault="00735D55" w:rsidP="00ED7D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"Об утверждении изменений и дополнений в Указания по заполнению форм федерального статистического наблюдения N П-1 "Сведения о производстве и отгрузке товаров и услуг", N П-2 "Сведения об инвестициях в нефинансовые активы", N П-3 "Сведения о финансовом состоянии организации", N П-4 "Сведения о численности и заработной плате работников", N П-5(м) "Основные сведения о деятельности организации", утвержденные приказом Росстата от 22 ноября 2017 г. N 772"</w:t>
            </w:r>
          </w:p>
          <w:p w:rsidR="00302155" w:rsidRPr="004E7B21" w:rsidRDefault="00302155" w:rsidP="00ED7D83">
            <w:pPr>
              <w:ind w:left="540" w:right="-1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410" w:type="dxa"/>
          </w:tcPr>
          <w:p w:rsidR="00302155" w:rsidRPr="004E7B21" w:rsidRDefault="00302155" w:rsidP="00ED7D83">
            <w:pPr>
              <w:ind w:right="-1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62" w:type="dxa"/>
          </w:tcPr>
          <w:p w:rsidR="00735D55" w:rsidRDefault="00735D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Обновлен порядок заполнения статистических форм, по которым подаются сведения о деятельности предприятий (N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П-1, П-2, П-3, П-4, П-5(м))</w:t>
            </w:r>
          </w:p>
          <w:p w:rsidR="00735D55" w:rsidRDefault="00735D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Уточнен состав сведений, подаваемых по отдельным разделам формы N П-1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юрлицами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(кроме субъектов малого предпринимательства), средняя численность работников которых за 2017 год превышает 15 человек, а также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юрлицами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имеющими лицензию на добычу полезных ископаемых.</w:t>
            </w:r>
          </w:p>
          <w:p w:rsidR="00735D55" w:rsidRDefault="00735D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Установлено, что по форме N П-2 кредитными организациями возможно предоставление отчетности в целом по субъекту РФ.</w:t>
            </w:r>
          </w:p>
          <w:p w:rsidR="00735D55" w:rsidRDefault="00735D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Изменен адрес Интернет-портала, на котором размещается уведомление о присвоении кода ОКПО (идентификационного номера).</w:t>
            </w:r>
          </w:p>
          <w:p w:rsidR="00735D55" w:rsidRDefault="00735D5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Внесены также иные изменения и дополнения в порядок заполнения указанных форм.</w:t>
            </w:r>
          </w:p>
          <w:p w:rsidR="00302155" w:rsidRPr="004E7B21" w:rsidRDefault="00302155" w:rsidP="00ED7D83">
            <w:pPr>
              <w:ind w:right="-1" w:firstLine="540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30305" w:rsidRPr="004E7B21" w:rsidTr="008A6DAC">
        <w:tc>
          <w:tcPr>
            <w:tcW w:w="704" w:type="dxa"/>
          </w:tcPr>
          <w:p w:rsidR="00530305" w:rsidRPr="002F4F76" w:rsidRDefault="00530305" w:rsidP="00ED7D83">
            <w:pPr>
              <w:pStyle w:val="a6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0305" w:rsidRDefault="00A520EE" w:rsidP="00ED7D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58" w:history="1">
              <w:r w:rsidR="00530305">
                <w:rPr>
                  <w:rFonts w:ascii="Tahoma" w:hAnsi="Tahoma" w:cs="Tahoma"/>
                  <w:color w:val="0000FF"/>
                  <w:sz w:val="20"/>
                  <w:szCs w:val="20"/>
                </w:rPr>
                <w:t>Приказ</w:t>
              </w:r>
            </w:hyperlink>
            <w:r w:rsidR="00530305">
              <w:rPr>
                <w:rFonts w:ascii="Tahoma" w:hAnsi="Tahoma" w:cs="Tahoma"/>
                <w:sz w:val="20"/>
                <w:szCs w:val="20"/>
              </w:rPr>
              <w:t xml:space="preserve"> Ростехнадзора от 26.11.2018 N 588</w:t>
            </w:r>
          </w:p>
          <w:p w:rsidR="00530305" w:rsidRDefault="00530305" w:rsidP="00ED7D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"Об утверждении Федеральных норм и правил в области промышленной безопасности "Правила безопасности объектов сжиженного природного газа"</w:t>
            </w:r>
          </w:p>
          <w:p w:rsidR="00530305" w:rsidRDefault="00530305" w:rsidP="00ED7D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Зарегистрировано в Минюсте России 24.12.2018 N 53113.</w:t>
            </w:r>
          </w:p>
          <w:p w:rsidR="00530305" w:rsidRDefault="00530305" w:rsidP="00ED7D83">
            <w:pPr>
              <w:autoSpaceDE w:val="0"/>
              <w:autoSpaceDN w:val="0"/>
              <w:adjustRightInd w:val="0"/>
              <w:ind w:left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530305" w:rsidRPr="004E7B21" w:rsidRDefault="00530305" w:rsidP="00ED7D83">
            <w:pPr>
              <w:ind w:right="-1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62" w:type="dxa"/>
          </w:tcPr>
          <w:p w:rsidR="00530305" w:rsidRDefault="0053030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Установлены правила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промбезопасности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при выполнении работ, связанных с производством, хранением, приемом, отгрузкой,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регазификацией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сжиженного природного газа</w:t>
            </w:r>
          </w:p>
          <w:p w:rsidR="00530305" w:rsidRDefault="0053030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Правила предназначены для применения при проектировании, строительстве, эксплуатации, реконструкции, техническом перевооружении, ремонте, консервации и ликвидации опасных производственных объектов сжиженного природного газа и устанавливают:</w:t>
            </w:r>
          </w:p>
          <w:p w:rsidR="00530305" w:rsidRDefault="0053030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общие требования к технологическим процессам, связанным с обращением сжиженного природного газа;</w:t>
            </w:r>
          </w:p>
          <w:p w:rsidR="00530305" w:rsidRDefault="0053030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требования к обеспечению безопасной эксплуатации опасных производственных объектов сжиженного природного газа;</w:t>
            </w:r>
          </w:p>
          <w:p w:rsidR="00530305" w:rsidRDefault="0053030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требования безопасности при обслуживании и ремонте технологического оборудования и трубопроводов;</w:t>
            </w:r>
          </w:p>
          <w:p w:rsidR="00530305" w:rsidRDefault="0053030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требования к анализу опасностей технологических процессов и количественному анализу риска аварий.</w:t>
            </w:r>
          </w:p>
          <w:p w:rsidR="00530305" w:rsidRDefault="0053030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Приказ вступает в силу по истечении трех месяцев после его официального опубликования.</w:t>
            </w:r>
          </w:p>
          <w:p w:rsidR="00530305" w:rsidRDefault="0053030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BC14AF" w:rsidRPr="004E7B21" w:rsidTr="008A6DAC">
        <w:tc>
          <w:tcPr>
            <w:tcW w:w="704" w:type="dxa"/>
          </w:tcPr>
          <w:p w:rsidR="00BC14AF" w:rsidRPr="002F4F76" w:rsidRDefault="00BC14AF" w:rsidP="00ED7D83">
            <w:pPr>
              <w:pStyle w:val="a6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C14AF" w:rsidRDefault="00A520EE" w:rsidP="00ED7D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59" w:history="1">
              <w:r w:rsidR="00BC14AF">
                <w:rPr>
                  <w:rFonts w:ascii="Tahoma" w:hAnsi="Tahoma" w:cs="Tahoma"/>
                  <w:color w:val="0000FF"/>
                  <w:sz w:val="20"/>
                  <w:szCs w:val="20"/>
                </w:rPr>
                <w:t>Приказ</w:t>
              </w:r>
            </w:hyperlink>
            <w:r w:rsidR="00BC14AF">
              <w:rPr>
                <w:rFonts w:ascii="Tahoma" w:hAnsi="Tahoma" w:cs="Tahoma"/>
                <w:sz w:val="20"/>
                <w:szCs w:val="20"/>
              </w:rPr>
              <w:t xml:space="preserve"> Минприроды России от 11.10.2018 N </w:t>
            </w:r>
            <w:r w:rsidR="00BC14AF">
              <w:rPr>
                <w:rFonts w:ascii="Tahoma" w:hAnsi="Tahoma" w:cs="Tahoma"/>
                <w:sz w:val="20"/>
                <w:szCs w:val="20"/>
              </w:rPr>
              <w:lastRenderedPageBreak/>
              <w:t>509</w:t>
            </w:r>
          </w:p>
          <w:p w:rsidR="00BC14AF" w:rsidRDefault="00BC14AF" w:rsidP="00ED7D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"Об утверждении формы декларации о воздействии на окружающую среду и порядка ее заполнения, в том числе в форме электронного документа, подписанного усиленной квалифицированной электронной подписью"</w:t>
            </w:r>
          </w:p>
          <w:p w:rsidR="00BC14AF" w:rsidRDefault="00BC14AF" w:rsidP="00ED7D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Зарегистрировано в Минюсте России 10.12.2018 N 52926.</w:t>
            </w:r>
          </w:p>
          <w:p w:rsidR="00BC14AF" w:rsidRDefault="00BC14AF" w:rsidP="00ED7D83">
            <w:pPr>
              <w:autoSpaceDE w:val="0"/>
              <w:autoSpaceDN w:val="0"/>
              <w:adjustRightInd w:val="0"/>
              <w:ind w:left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BC14AF" w:rsidRPr="004E7B21" w:rsidRDefault="00BC14AF" w:rsidP="00ED7D83">
            <w:pPr>
              <w:ind w:right="-1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62" w:type="dxa"/>
          </w:tcPr>
          <w:p w:rsidR="00BC14AF" w:rsidRDefault="00BC14AF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Утверждена форма декларации о негативном воздействии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на окружающую среду</w:t>
            </w:r>
          </w:p>
          <w:p w:rsidR="00BC14AF" w:rsidRDefault="00BC14AF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 соответствии с положениями Федерального закона от 21.07.2014 N 219-ФЗ "О внесении изменений в Федеральный закон "Об охране окружающей среды" и отдельные законодательные акты Российской Федерации", вступающими в силу с 1 января 2019 года, юридические лица и индивидуальные предприниматели, осуществляющие хозяйственную или иную деятельность на объектах II категории, обязаны представлять декларацию о воздействии на окружающую среду.</w:t>
            </w:r>
          </w:p>
          <w:p w:rsidR="00BC14AF" w:rsidRDefault="00BC14AF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Декларация включает в себя сведения:</w:t>
            </w:r>
          </w:p>
          <w:p w:rsidR="00BC14AF" w:rsidRDefault="00BC14AF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 юридическом лице (индивидуальном предпринимателе) и осуществляемой им деятельности;</w:t>
            </w:r>
          </w:p>
          <w:p w:rsidR="00BC14AF" w:rsidRDefault="00BC14AF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виде и объеме производимой продукции (товаров);</w:t>
            </w:r>
          </w:p>
          <w:p w:rsidR="00BC14AF" w:rsidRDefault="00BC14AF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 реализации природоохранных мероприятий;</w:t>
            </w:r>
          </w:p>
          <w:p w:rsidR="00BC14AF" w:rsidRDefault="00BC14AF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об авариях и инцидентах, повлекших негативное воздействие на окружающую среду;</w:t>
            </w:r>
          </w:p>
          <w:p w:rsidR="00BC14AF" w:rsidRDefault="00BC14AF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массе выбросов загрязняющих веществ;</w:t>
            </w:r>
          </w:p>
          <w:p w:rsidR="00BC14AF" w:rsidRDefault="00BC14AF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массе сбросов загрязняющих веществ;</w:t>
            </w:r>
          </w:p>
          <w:p w:rsidR="00BC14AF" w:rsidRDefault="00BC14AF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массе или объеме образования и размещения отходов;</w:t>
            </w:r>
          </w:p>
          <w:p w:rsidR="00BC14AF" w:rsidRDefault="00BC14AF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 программе производственного экологического контроля.</w:t>
            </w:r>
          </w:p>
          <w:p w:rsidR="00BC14AF" w:rsidRDefault="00BC14AF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 декларации должны быть приложены расчеты нормативов допустимых выбросов и сбросов.</w:t>
            </w:r>
          </w:p>
          <w:p w:rsidR="00BC14AF" w:rsidRDefault="00BC14AF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Также приводится порядок заполнения декларации.</w:t>
            </w:r>
          </w:p>
          <w:p w:rsidR="00BC14AF" w:rsidRDefault="00BC14AF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Декларация о воздействии на окружающую среду представляется в письменной форме или в форме электронного документа, подписанного усиленной квалифицированной электронной подписью, в отношении объектов, оказывающих негативное воздействие на окружающую среду и подлежащих федеральному государственному экологическому надзору, в Росприроднадзор, в отношении иных объектов - в уполномоченный орган исполнительной власти субъекта РФ.</w:t>
            </w:r>
          </w:p>
          <w:p w:rsidR="00BC14AF" w:rsidRDefault="00BC14AF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Декларация подлежит представлению один раз в семь лет при условии неизменности технологических процессов основных производств, качественных и количественных характеристик выбросов, сбросов загрязняющих веществ и стационарных источников.</w:t>
            </w:r>
          </w:p>
          <w:p w:rsidR="00BC14AF" w:rsidRDefault="00BC14AF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Приказ вступает в силу с 1 января 2019 года.</w:t>
            </w:r>
          </w:p>
          <w:p w:rsidR="00BC14AF" w:rsidRDefault="00BC14AF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BC14AF" w:rsidRPr="004E7B21" w:rsidTr="008A6DAC">
        <w:tc>
          <w:tcPr>
            <w:tcW w:w="704" w:type="dxa"/>
          </w:tcPr>
          <w:p w:rsidR="00BC14AF" w:rsidRPr="002F4F76" w:rsidRDefault="00BC14AF" w:rsidP="00ED7D83">
            <w:pPr>
              <w:pStyle w:val="a6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50985" w:rsidRDefault="00A520EE" w:rsidP="00ED7D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60" w:history="1">
              <w:r w:rsidR="00250985">
                <w:rPr>
                  <w:rFonts w:ascii="Tahoma" w:hAnsi="Tahoma" w:cs="Tahoma"/>
                  <w:color w:val="0000FF"/>
                  <w:sz w:val="20"/>
                  <w:szCs w:val="20"/>
                </w:rPr>
                <w:t>Приказ</w:t>
              </w:r>
            </w:hyperlink>
            <w:r w:rsidR="00250985">
              <w:rPr>
                <w:rFonts w:ascii="Tahoma" w:hAnsi="Tahoma" w:cs="Tahoma"/>
                <w:sz w:val="20"/>
                <w:szCs w:val="20"/>
              </w:rPr>
              <w:t xml:space="preserve"> Минприроды России от 11.10.2018 N </w:t>
            </w:r>
            <w:r w:rsidR="00250985">
              <w:rPr>
                <w:rFonts w:ascii="Tahoma" w:hAnsi="Tahoma" w:cs="Tahoma"/>
                <w:sz w:val="20"/>
                <w:szCs w:val="20"/>
              </w:rPr>
              <w:lastRenderedPageBreak/>
              <w:t>510</w:t>
            </w:r>
          </w:p>
          <w:p w:rsidR="00250985" w:rsidRDefault="00250985" w:rsidP="00ED7D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"Об утверждении формы заявки на получение комплексного экологического разрешения и формы комплексного экологического разрешения"</w:t>
            </w:r>
          </w:p>
          <w:p w:rsidR="00250985" w:rsidRDefault="00250985" w:rsidP="00ED7D8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Зарегистрировано в Минюсте России 10.12.2018 N 52927.</w:t>
            </w:r>
          </w:p>
          <w:p w:rsidR="00BC14AF" w:rsidRDefault="00BC14AF" w:rsidP="00ED7D83">
            <w:pPr>
              <w:autoSpaceDE w:val="0"/>
              <w:autoSpaceDN w:val="0"/>
              <w:adjustRightInd w:val="0"/>
              <w:ind w:left="5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BC14AF" w:rsidRPr="004E7B21" w:rsidRDefault="00BC14AF" w:rsidP="00ED7D83">
            <w:pPr>
              <w:ind w:right="-1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62" w:type="dxa"/>
          </w:tcPr>
          <w:p w:rsidR="00250985" w:rsidRDefault="0025098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Утверждена форма комплексного экологического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разрешения для лиц, осуществляющих хозяйственную и иную деятельность на объектах I категории негативного воздействия на окружающую среду</w:t>
            </w:r>
          </w:p>
          <w:p w:rsidR="00250985" w:rsidRDefault="0025098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 соответствии с Федеральным законом от 21.07.2014 N 219-ФЗ "О внесении изменений в Федеральный закон "Об охране окружающей среды" и отдельные законодательные акты Российской Федерации" с 1 января 2019 года юридические лица и индивидуальные предприниматели, осуществляющие хозяйственную и (или) иную деятельность на объектах I категории негативного воздействия на окружающую среду, будут обязаны получить комплексное экологическое разрешение.</w:t>
            </w:r>
          </w:p>
          <w:p w:rsidR="00250985" w:rsidRDefault="0025098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Комплексное экологическое разрешение будет выдаваться на отдельный объект, оказывающий негативное воздействие на окружающую среду, в том числе линейный объект, на основании заявки, подаваемой в Росприроднадзор.</w:t>
            </w:r>
          </w:p>
          <w:p w:rsidR="00250985" w:rsidRDefault="0025098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Согласно Приказу, в заявке на получение комплексного экологического разрешения указываются:</w:t>
            </w:r>
          </w:p>
          <w:p w:rsidR="00250985" w:rsidRDefault="0025098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сведения о юридическом лице или индивидуальном предпринимателе, подающем заявку;</w:t>
            </w:r>
          </w:p>
          <w:p w:rsidR="00250985" w:rsidRDefault="0025098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код (при наличии) и наименование объекта, в отношении которого требуется получение разрешения;</w:t>
            </w:r>
          </w:p>
          <w:p w:rsidR="00250985" w:rsidRDefault="0025098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общие сведения о производимых товарах, используемых ресурсах;</w:t>
            </w:r>
          </w:p>
          <w:p w:rsidR="00250985" w:rsidRDefault="0025098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сведения об авариях и инцидентах на объекте, в отношении которого требуется получение разрешения;</w:t>
            </w:r>
          </w:p>
          <w:p w:rsidR="00250985" w:rsidRDefault="0025098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расчет технологических нормативов;</w:t>
            </w:r>
          </w:p>
          <w:p w:rsidR="00250985" w:rsidRDefault="0025098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расчеты нормативов допустимых выбросов и сбросов радиоактивных, высокотоксичных веществ, веществ, обладающих канцерогенными, мутагенными свойствами (веществ I и II классов опасности);</w:t>
            </w:r>
          </w:p>
          <w:p w:rsidR="00250985" w:rsidRDefault="0025098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обоснование нормативов образования отходов производства и потребления и лимитов на их размещение;</w:t>
            </w:r>
          </w:p>
          <w:p w:rsidR="00250985" w:rsidRDefault="0025098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проект программы производственного экологического контроля;</w:t>
            </w:r>
          </w:p>
          <w:p w:rsidR="00250985" w:rsidRDefault="0025098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иные сведения.</w:t>
            </w:r>
          </w:p>
          <w:p w:rsidR="00250985" w:rsidRDefault="0025098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На основании положительного заключения государственной экологической экспертизы Росприроднадзором будет выдаваться комплексное экологическое разрешение, в котором указываются сведения о:</w:t>
            </w:r>
          </w:p>
          <w:p w:rsidR="00250985" w:rsidRDefault="0025098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лице, которому выдано разрешение;</w:t>
            </w:r>
          </w:p>
          <w:p w:rsidR="00250985" w:rsidRDefault="0025098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объекте, на которое выдано разрешение;</w:t>
            </w:r>
          </w:p>
          <w:p w:rsidR="00250985" w:rsidRDefault="0025098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установленных технологических нормативах;</w:t>
            </w:r>
          </w:p>
          <w:p w:rsidR="00250985" w:rsidRDefault="0025098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установленных нормативах допустимых выбросов высокотоксичных веществ, веществ, обладающих канцерогенными, мутагенными свойствами (веществ I и II классов опасности), при наличии таких веществ в выбросах загрязняющих веществ;</w:t>
            </w:r>
          </w:p>
          <w:p w:rsidR="00250985" w:rsidRDefault="0025098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нормативах допустимого сброса высокотоксичных веществ, обладающих канцерогенными, мутагенными свойствами (веществ I и II классов опасности), при наличии таких веществ в выбросах загрязняющих веществ;</w:t>
            </w:r>
          </w:p>
          <w:p w:rsidR="00250985" w:rsidRDefault="0025098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нормативах допустимого сброса веществ в водный объект для объекта централизованной системы водоотведения поселений или городских округов;</w:t>
            </w:r>
          </w:p>
          <w:p w:rsidR="00250985" w:rsidRDefault="0025098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нормативах образования отходов производства и потребления и лимиты на их размещение;</w:t>
            </w:r>
          </w:p>
          <w:p w:rsidR="00250985" w:rsidRDefault="0025098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требованиях к обращению с отходами производства и потребления;</w:t>
            </w:r>
          </w:p>
          <w:p w:rsidR="00250985" w:rsidRDefault="0025098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программах производственного экологического контроля;</w:t>
            </w:r>
          </w:p>
          <w:p w:rsidR="00250985" w:rsidRDefault="0025098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программах повышения экологической эффективности;</w:t>
            </w:r>
          </w:p>
          <w:p w:rsidR="00250985" w:rsidRDefault="0025098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временно разрешенных выбросах загрязняющих веществ;</w:t>
            </w:r>
          </w:p>
          <w:p w:rsidR="00250985" w:rsidRDefault="0025098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временно разрешенных сбросах загрязняющих веществ.</w:t>
            </w:r>
          </w:p>
          <w:p w:rsidR="00250985" w:rsidRDefault="00250985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Приказ вступает в силу с 1 января 2019 года.</w:t>
            </w:r>
          </w:p>
          <w:p w:rsidR="00BC14AF" w:rsidRDefault="00BC14AF" w:rsidP="00ED7D8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834EC0" w:rsidRPr="00834EC0" w:rsidRDefault="00834EC0" w:rsidP="00834EC0"/>
    <w:sectPr w:rsidR="00834EC0" w:rsidRPr="00834EC0" w:rsidSect="00834E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70E1F"/>
    <w:multiLevelType w:val="multilevel"/>
    <w:tmpl w:val="C540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7379E3"/>
    <w:multiLevelType w:val="hybridMultilevel"/>
    <w:tmpl w:val="7AD82C5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65"/>
    <w:rsid w:val="0002084C"/>
    <w:rsid w:val="00035AE2"/>
    <w:rsid w:val="00052F62"/>
    <w:rsid w:val="00077496"/>
    <w:rsid w:val="000947C4"/>
    <w:rsid w:val="000A7A46"/>
    <w:rsid w:val="000C4C41"/>
    <w:rsid w:val="000E2167"/>
    <w:rsid w:val="000F544A"/>
    <w:rsid w:val="00112F89"/>
    <w:rsid w:val="00121BCB"/>
    <w:rsid w:val="001246BC"/>
    <w:rsid w:val="00192769"/>
    <w:rsid w:val="00250985"/>
    <w:rsid w:val="002550A7"/>
    <w:rsid w:val="00262E02"/>
    <w:rsid w:val="00264CF7"/>
    <w:rsid w:val="00270C35"/>
    <w:rsid w:val="002822AC"/>
    <w:rsid w:val="002B1EFD"/>
    <w:rsid w:val="002B465E"/>
    <w:rsid w:val="002F4F76"/>
    <w:rsid w:val="00302155"/>
    <w:rsid w:val="0031388A"/>
    <w:rsid w:val="00314735"/>
    <w:rsid w:val="0032402F"/>
    <w:rsid w:val="00334DBB"/>
    <w:rsid w:val="003371A7"/>
    <w:rsid w:val="003827FC"/>
    <w:rsid w:val="00385AA6"/>
    <w:rsid w:val="00386CE3"/>
    <w:rsid w:val="003A47CD"/>
    <w:rsid w:val="003C3222"/>
    <w:rsid w:val="003E072A"/>
    <w:rsid w:val="003F672A"/>
    <w:rsid w:val="003F7055"/>
    <w:rsid w:val="00404C37"/>
    <w:rsid w:val="004060C6"/>
    <w:rsid w:val="004206B6"/>
    <w:rsid w:val="00462D3D"/>
    <w:rsid w:val="004A3412"/>
    <w:rsid w:val="004A4B9A"/>
    <w:rsid w:val="004D521B"/>
    <w:rsid w:val="004E7B21"/>
    <w:rsid w:val="0050523E"/>
    <w:rsid w:val="00524305"/>
    <w:rsid w:val="00530305"/>
    <w:rsid w:val="00553CC9"/>
    <w:rsid w:val="00581278"/>
    <w:rsid w:val="0059192B"/>
    <w:rsid w:val="005B3943"/>
    <w:rsid w:val="005D01CC"/>
    <w:rsid w:val="005E7F3A"/>
    <w:rsid w:val="005F381B"/>
    <w:rsid w:val="005F6BA3"/>
    <w:rsid w:val="0060030D"/>
    <w:rsid w:val="00616875"/>
    <w:rsid w:val="00625034"/>
    <w:rsid w:val="006335EB"/>
    <w:rsid w:val="00653876"/>
    <w:rsid w:val="00665D38"/>
    <w:rsid w:val="006920D7"/>
    <w:rsid w:val="006A02C4"/>
    <w:rsid w:val="006A5F01"/>
    <w:rsid w:val="006B7DEA"/>
    <w:rsid w:val="006D7341"/>
    <w:rsid w:val="00723CBC"/>
    <w:rsid w:val="00734E3B"/>
    <w:rsid w:val="00735D55"/>
    <w:rsid w:val="00750A24"/>
    <w:rsid w:val="00762349"/>
    <w:rsid w:val="00767032"/>
    <w:rsid w:val="007713A7"/>
    <w:rsid w:val="00777723"/>
    <w:rsid w:val="00791767"/>
    <w:rsid w:val="00791C11"/>
    <w:rsid w:val="007A1C9C"/>
    <w:rsid w:val="007A7766"/>
    <w:rsid w:val="007F2B69"/>
    <w:rsid w:val="007F2CB8"/>
    <w:rsid w:val="00801B86"/>
    <w:rsid w:val="00802C1A"/>
    <w:rsid w:val="00823724"/>
    <w:rsid w:val="00832545"/>
    <w:rsid w:val="00834EC0"/>
    <w:rsid w:val="00850778"/>
    <w:rsid w:val="00881670"/>
    <w:rsid w:val="008902A8"/>
    <w:rsid w:val="008923E6"/>
    <w:rsid w:val="008A1400"/>
    <w:rsid w:val="008A6DAC"/>
    <w:rsid w:val="008A6E4F"/>
    <w:rsid w:val="008B400C"/>
    <w:rsid w:val="00900F8F"/>
    <w:rsid w:val="00923A66"/>
    <w:rsid w:val="00933905"/>
    <w:rsid w:val="00953F76"/>
    <w:rsid w:val="00962ABF"/>
    <w:rsid w:val="00967AAA"/>
    <w:rsid w:val="009864CF"/>
    <w:rsid w:val="009B1656"/>
    <w:rsid w:val="009C09AC"/>
    <w:rsid w:val="009C6585"/>
    <w:rsid w:val="009D2C9E"/>
    <w:rsid w:val="009E4280"/>
    <w:rsid w:val="009E7673"/>
    <w:rsid w:val="009F279D"/>
    <w:rsid w:val="00A3005F"/>
    <w:rsid w:val="00A43BFC"/>
    <w:rsid w:val="00A46FB6"/>
    <w:rsid w:val="00A511A0"/>
    <w:rsid w:val="00A520EE"/>
    <w:rsid w:val="00A56801"/>
    <w:rsid w:val="00A57BD0"/>
    <w:rsid w:val="00A71BEA"/>
    <w:rsid w:val="00A75AAC"/>
    <w:rsid w:val="00A84702"/>
    <w:rsid w:val="00A877AB"/>
    <w:rsid w:val="00A94FC1"/>
    <w:rsid w:val="00AC5911"/>
    <w:rsid w:val="00AF5057"/>
    <w:rsid w:val="00B11B88"/>
    <w:rsid w:val="00B2041D"/>
    <w:rsid w:val="00B27706"/>
    <w:rsid w:val="00B31D82"/>
    <w:rsid w:val="00B62343"/>
    <w:rsid w:val="00B62CDB"/>
    <w:rsid w:val="00B74862"/>
    <w:rsid w:val="00B77CDE"/>
    <w:rsid w:val="00B802CB"/>
    <w:rsid w:val="00BB20D1"/>
    <w:rsid w:val="00BC14AF"/>
    <w:rsid w:val="00BF4529"/>
    <w:rsid w:val="00C079E0"/>
    <w:rsid w:val="00C14136"/>
    <w:rsid w:val="00C15578"/>
    <w:rsid w:val="00C41D94"/>
    <w:rsid w:val="00C46838"/>
    <w:rsid w:val="00C57783"/>
    <w:rsid w:val="00C6078A"/>
    <w:rsid w:val="00C62D76"/>
    <w:rsid w:val="00C702E4"/>
    <w:rsid w:val="00C82326"/>
    <w:rsid w:val="00C87A9B"/>
    <w:rsid w:val="00D100DC"/>
    <w:rsid w:val="00D26473"/>
    <w:rsid w:val="00D42572"/>
    <w:rsid w:val="00D43E14"/>
    <w:rsid w:val="00D57720"/>
    <w:rsid w:val="00DD177F"/>
    <w:rsid w:val="00E0313D"/>
    <w:rsid w:val="00E17C6C"/>
    <w:rsid w:val="00E30111"/>
    <w:rsid w:val="00E631F8"/>
    <w:rsid w:val="00E66CB8"/>
    <w:rsid w:val="00E83A66"/>
    <w:rsid w:val="00E93F62"/>
    <w:rsid w:val="00EB4422"/>
    <w:rsid w:val="00EC137C"/>
    <w:rsid w:val="00EC66F5"/>
    <w:rsid w:val="00ED7D83"/>
    <w:rsid w:val="00EE59A5"/>
    <w:rsid w:val="00F126F1"/>
    <w:rsid w:val="00F2158A"/>
    <w:rsid w:val="00F2469A"/>
    <w:rsid w:val="00F2754B"/>
    <w:rsid w:val="00F46FE9"/>
    <w:rsid w:val="00F66F5D"/>
    <w:rsid w:val="00F71130"/>
    <w:rsid w:val="00F82382"/>
    <w:rsid w:val="00F94A23"/>
    <w:rsid w:val="00F94B03"/>
    <w:rsid w:val="00FE7702"/>
    <w:rsid w:val="00FF2032"/>
    <w:rsid w:val="00FF4465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72A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customStyle="1" w:styleId="a4">
    <w:name w:val="В директум"/>
    <w:basedOn w:val="a"/>
    <w:qFormat/>
    <w:rsid w:val="003E072A"/>
    <w:pPr>
      <w:widowControl w:val="0"/>
      <w:spacing w:after="0" w:line="360" w:lineRule="auto"/>
      <w:ind w:firstLine="357"/>
      <w:jc w:val="both"/>
    </w:pPr>
    <w:rPr>
      <w:rFonts w:ascii="Times New Roman" w:hAnsi="Times New Roman"/>
      <w:sz w:val="24"/>
    </w:rPr>
  </w:style>
  <w:style w:type="table" w:styleId="a5">
    <w:name w:val="Table Grid"/>
    <w:basedOn w:val="a1"/>
    <w:uiPriority w:val="39"/>
    <w:rsid w:val="00834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F4F76"/>
    <w:pPr>
      <w:ind w:left="720"/>
      <w:contextualSpacing/>
    </w:pPr>
  </w:style>
  <w:style w:type="character" w:customStyle="1" w:styleId="doccaption">
    <w:name w:val="doccaption"/>
    <w:basedOn w:val="a0"/>
    <w:rsid w:val="007917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72A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customStyle="1" w:styleId="a4">
    <w:name w:val="В директум"/>
    <w:basedOn w:val="a"/>
    <w:qFormat/>
    <w:rsid w:val="003E072A"/>
    <w:pPr>
      <w:widowControl w:val="0"/>
      <w:spacing w:after="0" w:line="360" w:lineRule="auto"/>
      <w:ind w:firstLine="357"/>
      <w:jc w:val="both"/>
    </w:pPr>
    <w:rPr>
      <w:rFonts w:ascii="Times New Roman" w:hAnsi="Times New Roman"/>
      <w:sz w:val="24"/>
    </w:rPr>
  </w:style>
  <w:style w:type="table" w:styleId="a5">
    <w:name w:val="Table Grid"/>
    <w:basedOn w:val="a1"/>
    <w:uiPriority w:val="39"/>
    <w:rsid w:val="00834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F4F76"/>
    <w:pPr>
      <w:ind w:left="720"/>
      <w:contextualSpacing/>
    </w:pPr>
  </w:style>
  <w:style w:type="character" w:customStyle="1" w:styleId="doccaption">
    <w:name w:val="doccaption"/>
    <w:basedOn w:val="a0"/>
    <w:rsid w:val="00791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77D54D1680A395EC560BEFE4F25EF2BDC0932D5F55B2CC7B2556494EEH7LBL" TargetMode="External"/><Relationship Id="rId18" Type="http://schemas.openxmlformats.org/officeDocument/2006/relationships/hyperlink" Target="consultantplus://offline/ref=26F1F90626FEE92771596D489F6E63AC86774787ABE272E081BA160560C5p4K" TargetMode="External"/><Relationship Id="rId26" Type="http://schemas.openxmlformats.org/officeDocument/2006/relationships/hyperlink" Target="consultantplus://offline/ref=C14B203F5ED29F740623CB474A2751C154E313C60894AB5523222334EFC04D8441329AA00DE148E2E82460EAAC52wDQ" TargetMode="External"/><Relationship Id="rId39" Type="http://schemas.openxmlformats.org/officeDocument/2006/relationships/hyperlink" Target="consultantplus://offline/ref=CA15A5C1F4BC429FF38F70916E2F36749040ACDA28777A533B61C4670210E6Q" TargetMode="External"/><Relationship Id="rId21" Type="http://schemas.openxmlformats.org/officeDocument/2006/relationships/hyperlink" Target="consultantplus://offline/ref=136649553A0159243AF5B911FF8089D9359AEA5E2CED77CB576C390AE81Db0H" TargetMode="External"/><Relationship Id="rId34" Type="http://schemas.openxmlformats.org/officeDocument/2006/relationships/hyperlink" Target="consultantplus://offline/ref=5C08F9AEB6D4DEA18E2F6E79090459D56167F6D7C6F2EB09C4BC90C00D05A895F09675062B8DD53BF7F51AD350G2dAM" TargetMode="External"/><Relationship Id="rId42" Type="http://schemas.openxmlformats.org/officeDocument/2006/relationships/hyperlink" Target="consultantplus://offline/ref=6B03F9D4DDF37E2E3A94EF45359DBFC340E10B96C21ADA55122D6AA94866SCM" TargetMode="External"/><Relationship Id="rId47" Type="http://schemas.openxmlformats.org/officeDocument/2006/relationships/hyperlink" Target="consultantplus://offline/ref=F290828544616AF61EE07972F07C998BB377A6AAE49A45D9DEEC8846092AB2B137EE9954710E734EC60E0C8363aE08P" TargetMode="External"/><Relationship Id="rId50" Type="http://schemas.openxmlformats.org/officeDocument/2006/relationships/hyperlink" Target="consultantplus://offline/ref=DA696FBFC894AD3484991DFA3D433E3F5F31B03D9A0CA66B876555B3A2B80986939E34796744EF7941ED605C48A50FQ" TargetMode="External"/><Relationship Id="rId55" Type="http://schemas.openxmlformats.org/officeDocument/2006/relationships/hyperlink" Target="consultantplus://offline/ref=DB766DBE23F952BF183FDC4270B96236AF204ABDB3378728BC61F06C8A09DBC04458BC63876EE68EF22E084FAAn7qCR" TargetMode="External"/><Relationship Id="rId7" Type="http://schemas.openxmlformats.org/officeDocument/2006/relationships/hyperlink" Target="consultantplus://offline/ref=0D2846A8A22655F0747C61E0913D4C89BA9EB39513FB2AF788CB616907SFI1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E66D4023F8D0742652B72A2738CE68BD4ACE30B65F40BA25770A70C1DFBAD44F8B757A59C00D11E689B9A7438nA51Q" TargetMode="External"/><Relationship Id="rId20" Type="http://schemas.openxmlformats.org/officeDocument/2006/relationships/hyperlink" Target="consultantplus://offline/ref=8464DECD1C605EEFD6B7C9347EF3D10474BB962155A26E309DDE363D68M6M1H" TargetMode="External"/><Relationship Id="rId29" Type="http://schemas.openxmlformats.org/officeDocument/2006/relationships/hyperlink" Target="consultantplus://offline/ref=2B51BBBB879D1D69D98A53AD93C886A0013E3F9DBD2CF6877483B725CD7F15D4BF334E2846C0C4900AED00CED0e4F2R" TargetMode="External"/><Relationship Id="rId41" Type="http://schemas.openxmlformats.org/officeDocument/2006/relationships/hyperlink" Target="consultantplus://offline/ref=5AC36B04C291AF3FC6DB440B5B6E7A2A442929355FE291E53278182E97i9PEM" TargetMode="External"/><Relationship Id="rId54" Type="http://schemas.openxmlformats.org/officeDocument/2006/relationships/hyperlink" Target="consultantplus://offline/ref=0C7DB132F805BBE020F9D566D815418B2C4BA0AD2010964DF69204A55B25BF82417E99D98435DD58B4DD24E3351BH0R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86855BC5EFD560D83520937A7774B02A95A2AD2B3B4F6456C758B81C6x6S2P" TargetMode="External"/><Relationship Id="rId11" Type="http://schemas.openxmlformats.org/officeDocument/2006/relationships/hyperlink" Target="consultantplus://offline/ref=D3B26C623C0A0094A9513AE862179AB94840BBBEB42E13794A0469EE71E2i0J" TargetMode="External"/><Relationship Id="rId24" Type="http://schemas.openxmlformats.org/officeDocument/2006/relationships/hyperlink" Target="consultantplus://offline/ref=0EB5BE8449A4E9B9D98437BA3B906520A987AAAEC5BA7B3F6A81718B44O5Z0K" TargetMode="External"/><Relationship Id="rId32" Type="http://schemas.openxmlformats.org/officeDocument/2006/relationships/hyperlink" Target="consultantplus://offline/ref=54D454B6AB327289B3EEC6682EFB5E9B07164629F2BEFEB5D955AAEFD393A64E23F9FBDC2CF965A9A913E66F3E23l3R" TargetMode="External"/><Relationship Id="rId37" Type="http://schemas.openxmlformats.org/officeDocument/2006/relationships/hyperlink" Target="consultantplus://offline/ref=2D6C816192B36A38541A1EA0721C5E1E056F01D9A34AF0FD607F27A0F418FC7C4ED40274391ECC8212D7C1977DKEM1N" TargetMode="External"/><Relationship Id="rId40" Type="http://schemas.openxmlformats.org/officeDocument/2006/relationships/hyperlink" Target="consultantplus://offline/ref=595BF25CF7E2D5CACBF77FB43165E030FE4C3ADABA410AB9C0027AAF36j2V9K" TargetMode="External"/><Relationship Id="rId45" Type="http://schemas.openxmlformats.org/officeDocument/2006/relationships/hyperlink" Target="consultantplus://offline/ref=130EED72DBF294EF7D5AC56E44F9FCF1A81488FB7B93FD932C9CE8788EyBk8J" TargetMode="External"/><Relationship Id="rId53" Type="http://schemas.openxmlformats.org/officeDocument/2006/relationships/hyperlink" Target="consultantplus://offline/ref=0A7A49EEC3CE9F4DAC28EA7C9DCAC1454AE228C6185A2657E6B67C07D749F42A3AB4955D4358733FD9FECB29B7V6E1R" TargetMode="External"/><Relationship Id="rId58" Type="http://schemas.openxmlformats.org/officeDocument/2006/relationships/hyperlink" Target="consultantplus://offline/ref=6C763A8140B89C7C49FABCF215704428C4E03DAD426CAF0FFCA28C3AC4BA3256B4F6161F53C7C4C6A13B43FCF3iFE2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C7F1495E6021F2509FD488CB4FA926372FA96BAD55EBC0EB481641626yERAL" TargetMode="External"/><Relationship Id="rId23" Type="http://schemas.openxmlformats.org/officeDocument/2006/relationships/hyperlink" Target="consultantplus://offline/ref=FCCA0708CAC9C6F386ADDCD4E61FEE44F6E17969855168D546BF38CD73A9j7J" TargetMode="External"/><Relationship Id="rId28" Type="http://schemas.openxmlformats.org/officeDocument/2006/relationships/hyperlink" Target="consultantplus://offline/ref=7164F34715C2CA9BE92567852495BCFA451A9C6F097D6C226F28E3D0E64557AF43C3410186EF979D5987BA62CEk0DBR" TargetMode="External"/><Relationship Id="rId36" Type="http://schemas.openxmlformats.org/officeDocument/2006/relationships/hyperlink" Target="consultantplus://offline/ref=404DFDC2E4CCB2D59046F7EF37EB20EBF2C83384601B0506945E9309419B0CB979063C3EA6818C4023C4DBBE5BS5F6M" TargetMode="External"/><Relationship Id="rId49" Type="http://schemas.openxmlformats.org/officeDocument/2006/relationships/hyperlink" Target="consultantplus://offline/ref=C76E08C0A0BC2A4BEE64E4BE2D1B24A2406101ADA584DB3A5E429CED8B45523957FE1905A31955B890A848AFE7X3s6Q" TargetMode="External"/><Relationship Id="rId57" Type="http://schemas.openxmlformats.org/officeDocument/2006/relationships/hyperlink" Target="consultantplus://offline/ref=C9E0AD5D23BBDED8A02C3076D317C1EDC555E5EBE0B7F51ED3E115F74339E179670E1E10BB8BCB9039E3F4C8A9WAw4M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58B85BA8DF45949D5895841ECC1A946E6744FB6971D5BAAB1CBFBF8A9240b5J" TargetMode="External"/><Relationship Id="rId19" Type="http://schemas.openxmlformats.org/officeDocument/2006/relationships/hyperlink" Target="consultantplus://offline/ref=E2E95451E30C527990D8FE4B867CE3A96837BBDCE4ED7FBE1D2A328DCDk72DP" TargetMode="External"/><Relationship Id="rId31" Type="http://schemas.openxmlformats.org/officeDocument/2006/relationships/hyperlink" Target="consultantplus://offline/ref=D7F06E912B15EEA1994FD6DB91651EB9ACA6AC3AC610DE5CF01AE296A039979086C59365990CC8F2F5D001353Fn3z0R" TargetMode="External"/><Relationship Id="rId44" Type="http://schemas.openxmlformats.org/officeDocument/2006/relationships/hyperlink" Target="consultantplus://offline/ref=A455723E36CC575241A7243CB85AB91A25F50A4A8B9EF246D9224848B6TEkEJ" TargetMode="External"/><Relationship Id="rId52" Type="http://schemas.openxmlformats.org/officeDocument/2006/relationships/hyperlink" Target="consultantplus://offline/ref=7B7E28A595A6584AB3FB51A7064AB075F1D00070F083D93AABF454FC1F88842A14A019B72114EABB7B1CDF07A14476Q" TargetMode="External"/><Relationship Id="rId60" Type="http://schemas.openxmlformats.org/officeDocument/2006/relationships/hyperlink" Target="consultantplus://offline/ref=89AB34162F3323B09B6B5BD8128D65FD2DBC2D31FEEB67E74E0BD64685FEA25D571DC8C0E18BB35AC6972700B251Z8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33565D057C8A7E5161B55CC2CE991DE985943FF44DC14C6223491B0BU1T1J" TargetMode="External"/><Relationship Id="rId14" Type="http://schemas.openxmlformats.org/officeDocument/2006/relationships/hyperlink" Target="consultantplus://offline/ref=4C2D19EDDA074D4DB0955C8CCC95CBD2FEA4F7E84A477D55B0EEF06C47h9PDL" TargetMode="External"/><Relationship Id="rId22" Type="http://schemas.openxmlformats.org/officeDocument/2006/relationships/hyperlink" Target="consultantplus://offline/ref=4AA94C631BBA9F15BA47D41E0AE0B81D638A505E83874C414FEFEE9DDCxCOAJ" TargetMode="External"/><Relationship Id="rId27" Type="http://schemas.openxmlformats.org/officeDocument/2006/relationships/hyperlink" Target="consultantplus://offline/ref=963B1BC0802987878409D2747D5A1582EE4EED47B1C8852484E16BFDF82E0C1BABD8CC4B3636238078D554BE60P3BCR" TargetMode="External"/><Relationship Id="rId30" Type="http://schemas.openxmlformats.org/officeDocument/2006/relationships/hyperlink" Target="consultantplus://offline/ref=6E9E8F2A369B1BDFBB75ED0885B36A51B343C7B8149249ED1055BE15EEEB391A1310E939DA569EEF36AB7582CDO3i9R" TargetMode="External"/><Relationship Id="rId35" Type="http://schemas.openxmlformats.org/officeDocument/2006/relationships/hyperlink" Target="consultantplus://offline/ref=439916D45AD3435298211680DDE19E335AFA138AD9811BC16D1FFC4E7735DF7E85C488123D70B6DDFA43C15177MC60L" TargetMode="External"/><Relationship Id="rId43" Type="http://schemas.openxmlformats.org/officeDocument/2006/relationships/hyperlink" Target="consultantplus://offline/ref=DE7E052E2142CC4A9C2E4A54A83CF124D783FAEB72F337BC3AE452A240b7EEH" TargetMode="External"/><Relationship Id="rId48" Type="http://schemas.openxmlformats.org/officeDocument/2006/relationships/hyperlink" Target="consultantplus://offline/ref=2010A2E64231E4AA7607A2C5C665DED404C73BD2FC7EC48D031D9461E468AD506F62BC3C44999E78446F961D33n14CP" TargetMode="External"/><Relationship Id="rId56" Type="http://schemas.openxmlformats.org/officeDocument/2006/relationships/hyperlink" Target="consultantplus://offline/ref=B00D5E05FB73E5EC686834BF7B95C428AFB41BD12DD8A33A8C429FF52BB3258AA6A28C3AC271775E0F938D828BeCq4M" TargetMode="External"/><Relationship Id="rId8" Type="http://schemas.openxmlformats.org/officeDocument/2006/relationships/hyperlink" Target="consultantplus://offline/ref=E6FCF9D6F90BECBB227B777F3572EB1CCD78BE92D28B4D151576E9C34DuDP7H" TargetMode="External"/><Relationship Id="rId51" Type="http://schemas.openxmlformats.org/officeDocument/2006/relationships/hyperlink" Target="consultantplus://offline/ref=AAD931B3462BF84B4C69FCB0844A35FEFE2D6E19D5A22A39164775745B8499CC12B5F49327E52D497CA99A3F17i835Q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C3B130E8933397B094E460BF7C7D0924777DAC3B33FE570283F489F000871F664C5228962A0929DDAEE6A4DC62oA7DP" TargetMode="External"/><Relationship Id="rId17" Type="http://schemas.openxmlformats.org/officeDocument/2006/relationships/hyperlink" Target="consultantplus://offline/ref=0D30D8D520EF96F28AB5810114E310DA6299B641597173D5D8DC8EB351F310A7FD00BC2A0D6647087879AF549Es5A1N" TargetMode="External"/><Relationship Id="rId25" Type="http://schemas.openxmlformats.org/officeDocument/2006/relationships/hyperlink" Target="consultantplus://offline/ref=4A88AF487BD486AD21533A29C90CB48775266ECF2A57A11B6C442945C0eEG4Q" TargetMode="External"/><Relationship Id="rId33" Type="http://schemas.openxmlformats.org/officeDocument/2006/relationships/hyperlink" Target="consultantplus://offline/ref=2513889150DAEF5065DB6B2C5FA69AF6598A3836C4C4DC5692D3CA0F6366992E8DCAE16E622F4070844FAE69C6mE0BR" TargetMode="External"/><Relationship Id="rId38" Type="http://schemas.openxmlformats.org/officeDocument/2006/relationships/hyperlink" Target="consultantplus://offline/ref=DD2E65BED48EBCD22F2E4CE17D635A95FDB5775036C8DFA592DE085398q120P" TargetMode="External"/><Relationship Id="rId46" Type="http://schemas.openxmlformats.org/officeDocument/2006/relationships/hyperlink" Target="consultantplus://offline/ref=6BC91C8D2510617503957587DB210536FB1B81C581C639A9E62F8BAA4Do2aAK" TargetMode="External"/><Relationship Id="rId59" Type="http://schemas.openxmlformats.org/officeDocument/2006/relationships/hyperlink" Target="consultantplus://offline/ref=3CAF0EEBEBF07EE7032205E10945BA7EA3E8F0252E206F88E97999F1674A57761903CCA7E6C9A5B90E5A93E192R9Z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36</Pages>
  <Words>12548</Words>
  <Characters>71528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Домашнев Денис Борисович</dc:creator>
  <cp:keywords/>
  <dc:description/>
  <cp:lastModifiedBy>PyresevaOS</cp:lastModifiedBy>
  <cp:revision>196</cp:revision>
  <dcterms:created xsi:type="dcterms:W3CDTF">2018-04-10T13:58:00Z</dcterms:created>
  <dcterms:modified xsi:type="dcterms:W3CDTF">2019-02-15T09:36:00Z</dcterms:modified>
</cp:coreProperties>
</file>